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B615D">
        <w:rPr>
          <w:rFonts w:asciiTheme="majorHAnsi" w:hAnsiTheme="majorHAnsi"/>
          <w:b/>
          <w:color w:val="000099"/>
          <w:sz w:val="28"/>
          <w:szCs w:val="28"/>
        </w:rPr>
        <w:t>New Voting Laws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665E0">
        <w:rPr>
          <w:rFonts w:ascii="Calibri" w:hAnsi="Calibri"/>
        </w:rPr>
        <w:t>some of the new rules governing voting in our state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</w:r>
      <w:r w:rsidR="008665E0">
        <w:rPr>
          <w:rFonts w:ascii="Calibri" w:hAnsi="Calibri"/>
          <w:b/>
        </w:rPr>
        <w:tab/>
      </w:r>
      <w:r w:rsidR="007A55DA">
        <w:rPr>
          <w:rFonts w:ascii="Calibri" w:hAnsi="Calibri"/>
          <w:b/>
        </w:rPr>
        <w:t>:</w:t>
      </w:r>
      <w:r w:rsidR="008665E0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r w:rsidR="00FD1039">
        <w:rPr>
          <w:rFonts w:ascii="Calibri" w:hAnsi="Calibri"/>
          <w:b/>
        </w:rPr>
        <w:t>Substitute. Thank you….</w:t>
      </w:r>
    </w:p>
    <w:p w:rsidR="007F4544" w:rsidRDefault="00FD1039" w:rsidP="00F051F2">
      <w:pPr>
        <w:rPr>
          <w:rFonts w:ascii="Calibri" w:hAnsi="Calibri"/>
        </w:rPr>
      </w:pPr>
      <w:hyperlink r:id="rId4" w:history="1">
        <w:r w:rsidR="008665E0" w:rsidRPr="008665E0">
          <w:rPr>
            <w:rStyle w:val="Hyperlink"/>
            <w:rFonts w:ascii="Calibri" w:hAnsi="Calibri"/>
          </w:rPr>
          <w:t>House Bill 1878</w:t>
        </w:r>
      </w:hyperlink>
      <w:r w:rsidR="008665E0">
        <w:rPr>
          <w:rFonts w:ascii="Calibri" w:hAnsi="Calibri"/>
        </w:rPr>
        <w:t xml:space="preserve"> took effect on Aug. 28. Some of the provisions in this new law were a part of the November election. Others will take effect over the next year.</w:t>
      </w:r>
    </w:p>
    <w:p w:rsidR="008665E0" w:rsidRDefault="008665E0" w:rsidP="00F051F2">
      <w:pPr>
        <w:rPr>
          <w:rFonts w:ascii="Calibri" w:hAnsi="Calibri"/>
        </w:rPr>
      </w:pPr>
      <w:r>
        <w:rPr>
          <w:rFonts w:ascii="Calibri" w:hAnsi="Calibri"/>
        </w:rPr>
        <w:t>Senator Tony Luetkemeyer of Parkville is among the new law’s supporters. He says this is a culmination of years of work…</w:t>
      </w:r>
    </w:p>
    <w:p w:rsidR="008665E0" w:rsidRPr="008665E0" w:rsidRDefault="008665E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665E0">
        <w:rPr>
          <w:rFonts w:ascii="Calibri" w:hAnsi="Calibri"/>
          <w:b/>
        </w:rPr>
        <w:t>Luetkemeyer 1</w:t>
      </w:r>
      <w:r w:rsidRPr="008665E0">
        <w:rPr>
          <w:rFonts w:ascii="Calibri" w:hAnsi="Calibri"/>
          <w:b/>
        </w:rPr>
        <w:tab/>
        <w:t>:23</w:t>
      </w:r>
      <w:r w:rsidRPr="008665E0">
        <w:rPr>
          <w:rFonts w:ascii="Calibri" w:hAnsi="Calibri"/>
          <w:b/>
        </w:rPr>
        <w:tab/>
        <w:t>Q: here in Missouri.</w:t>
      </w:r>
    </w:p>
    <w:p w:rsidR="008665E0" w:rsidRDefault="008665E0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says changes were made to the original proposal…</w:t>
      </w:r>
    </w:p>
    <w:p w:rsidR="008665E0" w:rsidRPr="008665E0" w:rsidRDefault="008665E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665E0">
        <w:rPr>
          <w:rFonts w:ascii="Calibri" w:hAnsi="Calibri"/>
          <w:b/>
        </w:rPr>
        <w:t xml:space="preserve">Schupp </w:t>
      </w:r>
      <w:r w:rsidR="00FD1039">
        <w:rPr>
          <w:rFonts w:ascii="Calibri" w:hAnsi="Calibri"/>
          <w:b/>
        </w:rPr>
        <w:t>1</w:t>
      </w:r>
      <w:r w:rsidRPr="008665E0">
        <w:rPr>
          <w:rFonts w:ascii="Calibri" w:hAnsi="Calibri"/>
          <w:b/>
        </w:rPr>
        <w:tab/>
      </w:r>
      <w:r w:rsidRPr="008665E0">
        <w:rPr>
          <w:rFonts w:ascii="Calibri" w:hAnsi="Calibri"/>
          <w:b/>
        </w:rPr>
        <w:tab/>
        <w:t>:21</w:t>
      </w:r>
      <w:r w:rsidRPr="008665E0">
        <w:rPr>
          <w:rFonts w:ascii="Calibri" w:hAnsi="Calibri"/>
          <w:b/>
        </w:rPr>
        <w:tab/>
        <w:t>Q: no-excuse absentee voting.</w:t>
      </w:r>
    </w:p>
    <w:p w:rsidR="008665E0" w:rsidRDefault="008665E0" w:rsidP="00F051F2">
      <w:pPr>
        <w:rPr>
          <w:rFonts w:ascii="Calibri" w:hAnsi="Calibri"/>
        </w:rPr>
      </w:pPr>
      <w:r>
        <w:rPr>
          <w:rFonts w:ascii="Calibri" w:hAnsi="Calibri"/>
        </w:rPr>
        <w:t>Senator Luetkemeyer adds this new law includes a long-sought provision…</w:t>
      </w:r>
    </w:p>
    <w:p w:rsidR="008665E0" w:rsidRPr="008665E0" w:rsidRDefault="008665E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665E0">
        <w:rPr>
          <w:rFonts w:ascii="Calibri" w:hAnsi="Calibri"/>
          <w:b/>
        </w:rPr>
        <w:t xml:space="preserve">Luetkemeyer </w:t>
      </w:r>
      <w:r w:rsidR="00FD1039">
        <w:rPr>
          <w:rFonts w:ascii="Calibri" w:hAnsi="Calibri"/>
          <w:b/>
        </w:rPr>
        <w:t>2</w:t>
      </w:r>
      <w:r w:rsidR="00FD1039">
        <w:rPr>
          <w:rFonts w:ascii="Calibri" w:hAnsi="Calibri"/>
          <w:b/>
        </w:rPr>
        <w:tab/>
        <w:t>:20</w:t>
      </w:r>
      <w:r w:rsidRPr="008665E0">
        <w:rPr>
          <w:rFonts w:ascii="Calibri" w:hAnsi="Calibri"/>
          <w:b/>
        </w:rPr>
        <w:tab/>
        <w:t xml:space="preserve">Q: </w:t>
      </w:r>
      <w:r w:rsidR="00FD1039">
        <w:rPr>
          <w:rFonts w:ascii="Calibri" w:hAnsi="Calibri"/>
          <w:b/>
        </w:rPr>
        <w:t>say they are</w:t>
      </w:r>
      <w:bookmarkStart w:id="0" w:name="_GoBack"/>
      <w:bookmarkEnd w:id="0"/>
      <w:r w:rsidRPr="008665E0">
        <w:rPr>
          <w:rFonts w:ascii="Calibri" w:hAnsi="Calibri"/>
          <w:b/>
        </w:rPr>
        <w:t>.</w:t>
      </w:r>
    </w:p>
    <w:p w:rsidR="008665E0" w:rsidRDefault="008665E0" w:rsidP="00F051F2">
      <w:pPr>
        <w:rPr>
          <w:rFonts w:ascii="Calibri" w:hAnsi="Calibri"/>
        </w:rPr>
      </w:pPr>
      <w:r>
        <w:rPr>
          <w:rFonts w:ascii="Calibri" w:hAnsi="Calibri"/>
        </w:rPr>
        <w:t>Senator Schupp says lawmakers were able to compromise on parts of the bill…</w:t>
      </w:r>
    </w:p>
    <w:p w:rsidR="008665E0" w:rsidRPr="008665E0" w:rsidRDefault="008665E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665E0">
        <w:rPr>
          <w:rFonts w:ascii="Calibri" w:hAnsi="Calibri"/>
          <w:b/>
        </w:rPr>
        <w:t xml:space="preserve">Schupp </w:t>
      </w:r>
      <w:r w:rsidR="00FD1039">
        <w:rPr>
          <w:rFonts w:ascii="Calibri" w:hAnsi="Calibri"/>
          <w:b/>
        </w:rPr>
        <w:t>2</w:t>
      </w:r>
      <w:r w:rsidRPr="008665E0">
        <w:rPr>
          <w:rFonts w:ascii="Calibri" w:hAnsi="Calibri"/>
          <w:b/>
        </w:rPr>
        <w:tab/>
      </w:r>
      <w:r w:rsidRPr="008665E0">
        <w:rPr>
          <w:rFonts w:ascii="Calibri" w:hAnsi="Calibri"/>
          <w:b/>
        </w:rPr>
        <w:tab/>
        <w:t>:19</w:t>
      </w:r>
      <w:r w:rsidRPr="008665E0">
        <w:rPr>
          <w:rFonts w:ascii="Calibri" w:hAnsi="Calibri"/>
          <w:b/>
        </w:rPr>
        <w:tab/>
        <w:t>Q: able to move.</w:t>
      </w:r>
    </w:p>
    <w:p w:rsidR="008665E0" w:rsidRDefault="008665E0" w:rsidP="00F051F2">
      <w:pPr>
        <w:rPr>
          <w:rFonts w:ascii="Calibri" w:hAnsi="Calibri"/>
        </w:rPr>
      </w:pPr>
      <w:r>
        <w:rPr>
          <w:rFonts w:ascii="Calibri" w:hAnsi="Calibri"/>
        </w:rPr>
        <w:t>House Bill 1878 allows the secretary of state to audit local election authorities when necessary; regulates voting machines; makes changes to qualifications for election officials, voter registration and change of address rules; and prohibits ballot drop boxes.</w:t>
      </w:r>
    </w:p>
    <w:p w:rsidR="00A75AFA" w:rsidRDefault="00A75AF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Also, this week, the first measures to be considered during </w:t>
      </w:r>
      <w:r w:rsidRPr="00A75AFA">
        <w:rPr>
          <w:rFonts w:ascii="Calibri" w:hAnsi="Calibri"/>
          <w:i/>
        </w:rPr>
        <w:t>next</w:t>
      </w:r>
      <w:r>
        <w:rPr>
          <w:rFonts w:ascii="Calibri" w:hAnsi="Calibri"/>
        </w:rPr>
        <w:t xml:space="preserve"> year’s regular legislative session received official bill numbers for the upcoming session. Missouri senators are allowed to pre-file three bills, which are numbered according to seniority in the upper chamber. Then, senators can continue to pre-file in any order.</w:t>
      </w:r>
    </w:p>
    <w:p w:rsidR="00A75AFA" w:rsidRDefault="00A75AFA" w:rsidP="00F051F2">
      <w:pPr>
        <w:rPr>
          <w:rFonts w:ascii="Calibri" w:hAnsi="Calibri"/>
        </w:rPr>
      </w:pPr>
      <w:r>
        <w:rPr>
          <w:rFonts w:ascii="Calibri" w:hAnsi="Calibri"/>
        </w:rPr>
        <w:t>The First Regular Session of the 102nd General Assembly will start at noon on Wednesday, Jan. 4.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</w:t>
      </w:r>
      <w:r w:rsidR="00A75AFA">
        <w:rPr>
          <w:rFonts w:ascii="Calibri" w:hAnsi="Calibri"/>
        </w:rPr>
        <w:t xml:space="preserve">— plus, see a complete list of all the pre-filed legislation for 2023 — </w:t>
      </w:r>
      <w:r w:rsidRPr="002B1A13">
        <w:rPr>
          <w:rFonts w:ascii="Calibri" w:hAnsi="Calibri"/>
        </w:rPr>
        <w:t xml:space="preserve">by visiting our website: </w:t>
      </w:r>
      <w:hyperlink r:id="rId5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0232"/>
    <w:rsid w:val="002B1A13"/>
    <w:rsid w:val="00301BCF"/>
    <w:rsid w:val="003C0B05"/>
    <w:rsid w:val="00444425"/>
    <w:rsid w:val="004C2612"/>
    <w:rsid w:val="00522830"/>
    <w:rsid w:val="0055150F"/>
    <w:rsid w:val="005D5427"/>
    <w:rsid w:val="006B615D"/>
    <w:rsid w:val="007428D8"/>
    <w:rsid w:val="00781232"/>
    <w:rsid w:val="007A55DA"/>
    <w:rsid w:val="007F4544"/>
    <w:rsid w:val="00815EC9"/>
    <w:rsid w:val="00823A29"/>
    <w:rsid w:val="00842DAF"/>
    <w:rsid w:val="008665E0"/>
    <w:rsid w:val="008A328F"/>
    <w:rsid w:val="008F722E"/>
    <w:rsid w:val="0094316F"/>
    <w:rsid w:val="00A460FC"/>
    <w:rsid w:val="00A6143E"/>
    <w:rsid w:val="00A6658D"/>
    <w:rsid w:val="00A75AFA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  <w:rsid w:val="00F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265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22info/BTS_Web/Bill.aspx?SessionType=R&amp;BillID=7834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4</cp:revision>
  <dcterms:created xsi:type="dcterms:W3CDTF">2022-11-28T15:18:00Z</dcterms:created>
  <dcterms:modified xsi:type="dcterms:W3CDTF">2022-12-01T16:36:00Z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