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8337F">
        <w:rPr>
          <w:rFonts w:asciiTheme="majorHAnsi" w:hAnsiTheme="majorHAnsi"/>
          <w:b/>
          <w:color w:val="000099"/>
          <w:sz w:val="28"/>
          <w:szCs w:val="28"/>
        </w:rPr>
        <w:t>FY ’23 Budget</w:t>
      </w:r>
    </w:p>
    <w:p w:rsidR="00207241" w:rsidRDefault="000F32F8" w:rsidP="0083279E">
      <w:pPr>
        <w:rPr>
          <w:rFonts w:ascii="Calibri" w:hAnsi="Calibri"/>
        </w:rPr>
      </w:pPr>
      <w:r>
        <w:rPr>
          <w:rFonts w:ascii="Calibri" w:hAnsi="Calibri"/>
        </w:rPr>
        <w:t>Education fares pretty well in the Missouri Senate’s version of the state’s next spending plan.</w:t>
      </w:r>
    </w:p>
    <w:p w:rsidR="000F32F8" w:rsidRDefault="000F32F8" w:rsidP="0083279E">
      <w:pPr>
        <w:rPr>
          <w:rFonts w:ascii="Calibri" w:hAnsi="Calibri"/>
        </w:rPr>
      </w:pPr>
      <w:r>
        <w:rPr>
          <w:rFonts w:ascii="Calibri" w:hAnsi="Calibri"/>
        </w:rPr>
        <w:t>The Missouri Senate approved its variation of the Fiscal Year 2023 state operating budget on Tuesday.</w:t>
      </w:r>
    </w:p>
    <w:p w:rsidR="000F32F8" w:rsidRDefault="003E63C2" w:rsidP="000F32F8">
      <w:pPr>
        <w:rPr>
          <w:rFonts w:ascii="Calibri" w:hAnsi="Calibri"/>
        </w:rPr>
      </w:pPr>
      <w:hyperlink r:id="rId4" w:history="1">
        <w:r w:rsidR="000F32F8" w:rsidRPr="000F32F8">
          <w:rPr>
            <w:rStyle w:val="Hyperlink"/>
            <w:rFonts w:ascii="Calibri" w:hAnsi="Calibri"/>
          </w:rPr>
          <w:t>Missouri Senate Appropriations Committee</w:t>
        </w:r>
      </w:hyperlink>
      <w:r w:rsidR="000F32F8">
        <w:rPr>
          <w:rFonts w:ascii="Calibri" w:hAnsi="Calibri"/>
        </w:rPr>
        <w:t xml:space="preserve"> Chair, Sen. Dan Hegeman of Cosby, says </w:t>
      </w:r>
      <w:hyperlink r:id="rId5" w:history="1">
        <w:r w:rsidR="000F32F8" w:rsidRPr="0073377E">
          <w:rPr>
            <w:rStyle w:val="Hyperlink"/>
            <w:rFonts w:ascii="Calibri" w:hAnsi="Calibri"/>
          </w:rPr>
          <w:t>House Bill 3002</w:t>
        </w:r>
      </w:hyperlink>
      <w:r w:rsidR="000F32F8">
        <w:rPr>
          <w:rFonts w:ascii="Calibri" w:hAnsi="Calibri"/>
        </w:rPr>
        <w:t xml:space="preserve"> provides for elementary and secondary education…</w:t>
      </w:r>
    </w:p>
    <w:p w:rsidR="000F32F8" w:rsidRPr="0073377E" w:rsidRDefault="000F32F8" w:rsidP="000F32F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3377E">
        <w:rPr>
          <w:rFonts w:ascii="Calibri" w:hAnsi="Calibri"/>
          <w:b/>
        </w:rPr>
        <w:t>Hegeman</w:t>
      </w:r>
      <w:r w:rsidRPr="0073377E">
        <w:rPr>
          <w:rFonts w:ascii="Calibri" w:hAnsi="Calibri"/>
          <w:b/>
        </w:rPr>
        <w:tab/>
        <w:t>:09</w:t>
      </w:r>
      <w:r w:rsidRPr="0073377E">
        <w:rPr>
          <w:rFonts w:ascii="Calibri" w:hAnsi="Calibri"/>
          <w:b/>
        </w:rPr>
        <w:tab/>
        <w:t>Q: the formula, $215 million.</w:t>
      </w:r>
    </w:p>
    <w:p w:rsidR="000F32F8" w:rsidRDefault="000F32F8" w:rsidP="000F32F8">
      <w:pPr>
        <w:rPr>
          <w:rFonts w:ascii="Calibri" w:hAnsi="Calibri"/>
        </w:rPr>
      </w:pPr>
      <w:r>
        <w:rPr>
          <w:rFonts w:ascii="Calibri" w:hAnsi="Calibri"/>
        </w:rPr>
        <w:t>He also says this is the most funding for school transportation since 1991.</w:t>
      </w:r>
    </w:p>
    <w:p w:rsidR="000F32F8" w:rsidRDefault="000F32F8" w:rsidP="000F32F8">
      <w:pPr>
        <w:rPr>
          <w:rFonts w:ascii="Calibri" w:hAnsi="Calibri"/>
        </w:rPr>
      </w:pPr>
      <w:r w:rsidRPr="000F32F8">
        <w:rPr>
          <w:rFonts w:asciiTheme="minorHAnsi" w:hAnsiTheme="minorHAnsi" w:cstheme="minorHAnsi"/>
        </w:rPr>
        <w:t>In addition,</w:t>
      </w:r>
      <w:r>
        <w:t xml:space="preserve"> </w:t>
      </w:r>
      <w:hyperlink r:id="rId6" w:history="1">
        <w:r w:rsidRPr="00D55639">
          <w:rPr>
            <w:rStyle w:val="Hyperlink"/>
            <w:rFonts w:ascii="Calibri" w:hAnsi="Calibri"/>
          </w:rPr>
          <w:t>House Bill 3010</w:t>
        </w:r>
      </w:hyperlink>
      <w:r>
        <w:rPr>
          <w:rFonts w:ascii="Calibri" w:hAnsi="Calibri"/>
        </w:rPr>
        <w:t xml:space="preserve"> funds the Missouri Departments of Mental Health and Health and Senior Services, which catches Sen. Jill Schupp of Creve Coeur’s attention…</w:t>
      </w:r>
    </w:p>
    <w:p w:rsidR="000F32F8" w:rsidRPr="00D55639" w:rsidRDefault="000F32F8" w:rsidP="000F32F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55639">
        <w:rPr>
          <w:rFonts w:ascii="Calibri" w:hAnsi="Calibri"/>
          <w:b/>
        </w:rPr>
        <w:t>Schupp</w:t>
      </w:r>
      <w:r w:rsidRPr="00D55639">
        <w:rPr>
          <w:rFonts w:ascii="Calibri" w:hAnsi="Calibri"/>
          <w:b/>
        </w:rPr>
        <w:tab/>
        <w:t>:08</w:t>
      </w:r>
      <w:r w:rsidRPr="00D55639">
        <w:rPr>
          <w:rFonts w:ascii="Calibri" w:hAnsi="Calibri"/>
          <w:b/>
        </w:rPr>
        <w:tab/>
        <w:t>Q: any willing provider.</w:t>
      </w:r>
    </w:p>
    <w:p w:rsidR="001C5015" w:rsidRDefault="000F32F8" w:rsidP="0083279E">
      <w:pPr>
        <w:rPr>
          <w:rFonts w:ascii="Calibri" w:hAnsi="Calibri"/>
        </w:rPr>
      </w:pPr>
      <w:r>
        <w:rPr>
          <w:rFonts w:ascii="Calibri" w:hAnsi="Calibri"/>
        </w:rPr>
        <w:t>Members of both the Missouri Senate and the Missouri House of Representatives will take part in budget conference committee hearings next week. The budget is due on May 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3E63C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F32F8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3E63C2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8337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FAB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3010&amp;year=2022&amp;code=R" TargetMode="External"/><Relationship Id="rId5" Type="http://schemas.openxmlformats.org/officeDocument/2006/relationships/hyperlink" Target="https://house.mo.gov/Bill.aspx?bill=HB3002&amp;year=2022&amp;code=R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2022-04-28T12:42:00Z</dcterms:created>
  <dcterms:modified xsi:type="dcterms:W3CDTF">2022-04-28T15:12:00Z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