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A22350">
        <w:rPr>
          <w:rFonts w:asciiTheme="majorHAnsi" w:hAnsiTheme="majorHAnsi"/>
          <w:b/>
          <w:color w:val="000099"/>
          <w:sz w:val="28"/>
          <w:szCs w:val="28"/>
        </w:rPr>
        <w:t>FY ’23 Budget</w:t>
      </w:r>
    </w:p>
    <w:p w:rsidR="00207241" w:rsidRDefault="000C12A0" w:rsidP="0083279E">
      <w:pPr>
        <w:rPr>
          <w:rFonts w:ascii="Calibri" w:hAnsi="Calibri"/>
        </w:rPr>
      </w:pPr>
      <w:r>
        <w:rPr>
          <w:rFonts w:ascii="Calibri" w:hAnsi="Calibri"/>
        </w:rPr>
        <w:t>The Missouri Senate is preparing for its role in sculpting the state’s next budget.</w:t>
      </w:r>
    </w:p>
    <w:p w:rsidR="000C12A0" w:rsidRDefault="000C12A0" w:rsidP="0083279E">
      <w:pPr>
        <w:rPr>
          <w:rFonts w:ascii="Calibri" w:hAnsi="Calibri"/>
        </w:rPr>
      </w:pPr>
      <w:r>
        <w:rPr>
          <w:rFonts w:ascii="Calibri" w:hAnsi="Calibri"/>
        </w:rPr>
        <w:t xml:space="preserve">Before this can happen, the bills that make up not only next year’s budget, but the remainder of the </w:t>
      </w:r>
      <w:r w:rsidRPr="000C12A0">
        <w:rPr>
          <w:rFonts w:ascii="Calibri" w:hAnsi="Calibri"/>
          <w:i/>
        </w:rPr>
        <w:t>current</w:t>
      </w:r>
      <w:r>
        <w:rPr>
          <w:rFonts w:ascii="Calibri" w:hAnsi="Calibri"/>
        </w:rPr>
        <w:t xml:space="preserve"> fiscal year, have to be reviewed.</w:t>
      </w:r>
    </w:p>
    <w:p w:rsidR="000C12A0" w:rsidRDefault="000C12A0" w:rsidP="000C12A0">
      <w:pPr>
        <w:rPr>
          <w:rFonts w:ascii="Calibri" w:hAnsi="Calibri"/>
        </w:rPr>
      </w:pPr>
      <w:r>
        <w:rPr>
          <w:rFonts w:ascii="Calibri" w:hAnsi="Calibri"/>
        </w:rPr>
        <w:t xml:space="preserve">Missouri Senate Majority Floor Leader Caleb Rowden of Columbia says the </w:t>
      </w:r>
      <w:hyperlink r:id="rId4" w:history="1">
        <w:r w:rsidRPr="005B36B8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 is looking at funding not included in the Missouri House of Representatives’ version of the Fiscal Year 2023 operating budget…</w:t>
      </w:r>
    </w:p>
    <w:p w:rsidR="000C12A0" w:rsidRPr="005B36B8" w:rsidRDefault="000C12A0" w:rsidP="000C12A0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B36B8">
        <w:rPr>
          <w:rFonts w:ascii="Calibri" w:hAnsi="Calibri"/>
          <w:b/>
        </w:rPr>
        <w:t>Rowden</w:t>
      </w:r>
      <w:r w:rsidRPr="005B36B8">
        <w:rPr>
          <w:rFonts w:ascii="Calibri" w:hAnsi="Calibri"/>
          <w:b/>
        </w:rPr>
        <w:tab/>
        <w:t>:07</w:t>
      </w:r>
      <w:r w:rsidRPr="005B36B8">
        <w:rPr>
          <w:rFonts w:ascii="Calibri" w:hAnsi="Calibri"/>
          <w:b/>
        </w:rPr>
        <w:tab/>
        <w:t>Q: some additional resources.</w:t>
      </w:r>
    </w:p>
    <w:p w:rsidR="000C12A0" w:rsidRDefault="000C12A0" w:rsidP="000C12A0">
      <w:pPr>
        <w:rPr>
          <w:rFonts w:ascii="Calibri" w:hAnsi="Calibri"/>
        </w:rPr>
      </w:pPr>
      <w:r>
        <w:rPr>
          <w:rFonts w:ascii="Calibri" w:hAnsi="Calibri"/>
        </w:rPr>
        <w:t>Lawmakers are looking at a record budget for the upcoming fiscal year, which will start on July 1.</w:t>
      </w:r>
    </w:p>
    <w:p w:rsidR="000C12A0" w:rsidRDefault="000C12A0" w:rsidP="000C12A0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says he believes this money could be used for teacher salaries…</w:t>
      </w:r>
    </w:p>
    <w:p w:rsidR="000C12A0" w:rsidRPr="005B36B8" w:rsidRDefault="000C12A0" w:rsidP="000C12A0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B36B8">
        <w:rPr>
          <w:rFonts w:ascii="Calibri" w:hAnsi="Calibri"/>
          <w:b/>
        </w:rPr>
        <w:t>Rizzo</w:t>
      </w:r>
      <w:r w:rsidRPr="005B36B8">
        <w:rPr>
          <w:rFonts w:ascii="Calibri" w:hAnsi="Calibri"/>
          <w:b/>
        </w:rPr>
        <w:tab/>
      </w:r>
      <w:r w:rsidRPr="005B36B8">
        <w:rPr>
          <w:rFonts w:ascii="Calibri" w:hAnsi="Calibri"/>
          <w:b/>
        </w:rPr>
        <w:tab/>
        <w:t>:06</w:t>
      </w:r>
      <w:r w:rsidRPr="005B36B8">
        <w:rPr>
          <w:rFonts w:ascii="Calibri" w:hAnsi="Calibri"/>
          <w:b/>
        </w:rPr>
        <w:tab/>
        <w:t>Q: to spend that.</w:t>
      </w:r>
    </w:p>
    <w:p w:rsidR="001C5015" w:rsidRDefault="000C12A0" w:rsidP="000C12A0">
      <w:pPr>
        <w:rPr>
          <w:rFonts w:ascii="Calibri" w:hAnsi="Calibri"/>
        </w:rPr>
      </w:pPr>
      <w:r>
        <w:rPr>
          <w:rFonts w:ascii="Calibri" w:hAnsi="Calibri"/>
        </w:rPr>
        <w:t>Missouri senators could approve their version of the Fiscal Year 2023 state operating budget two weeks from now.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030025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30025"/>
    <w:rsid w:val="000C12A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22350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E1D0F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2022-04-11T14:45:00Z</dcterms:created>
  <dcterms:modified xsi:type="dcterms:W3CDTF">2022-04-11T15:33:00Z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