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05522">
        <w:rPr>
          <w:rFonts w:asciiTheme="majorHAnsi" w:hAnsiTheme="majorHAnsi"/>
          <w:b/>
          <w:color w:val="000099"/>
          <w:sz w:val="28"/>
          <w:szCs w:val="28"/>
        </w:rPr>
        <w:t>End of First Half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93123">
        <w:rPr>
          <w:rFonts w:ascii="Calibri" w:hAnsi="Calibri"/>
        </w:rPr>
        <w:t>the end of the first half of the Second Regular Session of the 101st General Assembly</w:t>
      </w:r>
      <w:r w:rsidRPr="00F52F2A">
        <w:rPr>
          <w:rFonts w:ascii="Calibri" w:hAnsi="Calibri"/>
        </w:rPr>
        <w:t>…</w:t>
      </w:r>
    </w:p>
    <w:p w:rsidR="00BA1C21" w:rsidRPr="00B0785A" w:rsidRDefault="00B078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785A">
        <w:rPr>
          <w:rFonts w:ascii="Calibri" w:hAnsi="Calibri"/>
          <w:b/>
        </w:rPr>
        <w:t xml:space="preserve">Nat Snd </w:t>
      </w:r>
      <w:r w:rsidR="00201576">
        <w:rPr>
          <w:rFonts w:ascii="Calibri" w:hAnsi="Calibri"/>
          <w:b/>
        </w:rPr>
        <w:t>1</w:t>
      </w:r>
      <w:r w:rsidRPr="00B0785A">
        <w:rPr>
          <w:rFonts w:ascii="Calibri" w:hAnsi="Calibri"/>
          <w:b/>
        </w:rPr>
        <w:tab/>
        <w:t>:02</w:t>
      </w:r>
      <w:r w:rsidRPr="00B0785A">
        <w:rPr>
          <w:rFonts w:ascii="Calibri" w:hAnsi="Calibri"/>
          <w:b/>
        </w:rPr>
        <w:tab/>
        <w:t xml:space="preserve">Q: </w:t>
      </w:r>
      <w:r w:rsidR="00E16CF0">
        <w:rPr>
          <w:rFonts w:ascii="Calibri" w:hAnsi="Calibri"/>
          <w:b/>
        </w:rPr>
        <w:t>Bill 775, 751….</w:t>
      </w:r>
    </w:p>
    <w:p w:rsidR="00B0785A" w:rsidRDefault="00B0785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evening was devoted to </w:t>
      </w:r>
      <w:hyperlink r:id="rId4" w:history="1">
        <w:r w:rsidRPr="00B0785A">
          <w:rPr>
            <w:rStyle w:val="Hyperlink"/>
            <w:rFonts w:ascii="Calibri" w:hAnsi="Calibri"/>
          </w:rPr>
          <w:t>Senate Bills 775, 751 &amp; 640</w:t>
        </w:r>
      </w:hyperlink>
      <w:r>
        <w:rPr>
          <w:rFonts w:ascii="Calibri" w:hAnsi="Calibri"/>
        </w:rPr>
        <w:t>.</w:t>
      </w:r>
    </w:p>
    <w:p w:rsidR="00B0785A" w:rsidRDefault="00B0785A" w:rsidP="00F051F2">
      <w:pPr>
        <w:rPr>
          <w:rFonts w:ascii="Calibri" w:hAnsi="Calibri"/>
        </w:rPr>
      </w:pPr>
      <w:r>
        <w:rPr>
          <w:rFonts w:ascii="Calibri" w:hAnsi="Calibri"/>
        </w:rPr>
        <w:t>Sponsor, Sen. Holly Thompson Rehder of Scott City, says her proposal would m</w:t>
      </w:r>
      <w:r w:rsidRPr="00B0785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0785A">
        <w:rPr>
          <w:rFonts w:ascii="Calibri" w:hAnsi="Calibri"/>
        </w:rPr>
        <w:t xml:space="preserve"> provisions relating to sexual offenses</w:t>
      </w:r>
      <w:r>
        <w:rPr>
          <w:rFonts w:ascii="Calibri" w:hAnsi="Calibri"/>
        </w:rPr>
        <w:t>…</w:t>
      </w:r>
    </w:p>
    <w:p w:rsidR="00B0785A" w:rsidRPr="00B0785A" w:rsidRDefault="00B078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785A">
        <w:rPr>
          <w:rFonts w:ascii="Calibri" w:hAnsi="Calibri"/>
          <w:b/>
        </w:rPr>
        <w:t>Thompson Rehder</w:t>
      </w:r>
      <w:r w:rsidRPr="00B0785A">
        <w:rPr>
          <w:rFonts w:ascii="Calibri" w:hAnsi="Calibri"/>
          <w:b/>
        </w:rPr>
        <w:tab/>
        <w:t>:09</w:t>
      </w:r>
      <w:r w:rsidRPr="00B0785A">
        <w:rPr>
          <w:rFonts w:ascii="Calibri" w:hAnsi="Calibri"/>
          <w:b/>
        </w:rPr>
        <w:tab/>
        <w:t>Q: of sexual assault.</w:t>
      </w:r>
    </w:p>
    <w:p w:rsidR="00B0785A" w:rsidRDefault="00B0785A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Jill Schupp of Creve Coeur talked about a proposed amendment related to certain books in schools…</w:t>
      </w:r>
    </w:p>
    <w:p w:rsidR="00B0785A" w:rsidRPr="00B0785A" w:rsidRDefault="00B078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785A">
        <w:rPr>
          <w:rFonts w:ascii="Calibri" w:hAnsi="Calibri"/>
          <w:b/>
        </w:rPr>
        <w:t>Schupp</w:t>
      </w:r>
      <w:r w:rsidR="00201576">
        <w:rPr>
          <w:rFonts w:ascii="Calibri" w:hAnsi="Calibri"/>
          <w:b/>
        </w:rPr>
        <w:t xml:space="preserve"> 1</w:t>
      </w:r>
      <w:r w:rsidRPr="00B0785A">
        <w:rPr>
          <w:rFonts w:ascii="Calibri" w:hAnsi="Calibri"/>
          <w:b/>
        </w:rPr>
        <w:tab/>
        <w:t>:09</w:t>
      </w:r>
      <w:r w:rsidRPr="00B0785A">
        <w:rPr>
          <w:rFonts w:ascii="Calibri" w:hAnsi="Calibri"/>
          <w:b/>
        </w:rPr>
        <w:tab/>
        <w:t>Q: support they need.</w:t>
      </w:r>
    </w:p>
    <w:p w:rsidR="00B0785A" w:rsidRDefault="00B0785A" w:rsidP="00F051F2">
      <w:pPr>
        <w:rPr>
          <w:rFonts w:ascii="Calibri" w:hAnsi="Calibri"/>
        </w:rPr>
      </w:pPr>
      <w:r>
        <w:rPr>
          <w:rFonts w:ascii="Calibri" w:hAnsi="Calibri"/>
        </w:rPr>
        <w:t>Senate Bills 775, 751 &amp; 640 have been laid over for further consideration…</w:t>
      </w:r>
    </w:p>
    <w:p w:rsidR="00BA1C21" w:rsidRPr="00BA1C21" w:rsidRDefault="00BA1C2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A1C21">
        <w:rPr>
          <w:rFonts w:ascii="Calibri" w:hAnsi="Calibri"/>
          <w:b/>
        </w:rPr>
        <w:t>Nat Snd 2</w:t>
      </w:r>
      <w:r w:rsidRPr="00BA1C21">
        <w:rPr>
          <w:rFonts w:ascii="Calibri" w:hAnsi="Calibri"/>
          <w:b/>
        </w:rPr>
        <w:tab/>
        <w:t>:02</w:t>
      </w:r>
      <w:r w:rsidRPr="00BA1C21">
        <w:rPr>
          <w:rFonts w:ascii="Calibri" w:hAnsi="Calibri"/>
          <w:b/>
        </w:rPr>
        <w:tab/>
        <w:t xml:space="preserve">Q: </w:t>
      </w:r>
      <w:r w:rsidR="00E16CF0">
        <w:rPr>
          <w:rFonts w:ascii="Calibri" w:hAnsi="Calibri"/>
          <w:b/>
        </w:rPr>
        <w:t>before the body….</w:t>
      </w:r>
    </w:p>
    <w:p w:rsidR="00493123" w:rsidRDefault="00BA1C2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spent on </w:t>
      </w:r>
      <w:hyperlink r:id="rId5" w:history="1">
        <w:r w:rsidRPr="00BA1C21">
          <w:rPr>
            <w:rStyle w:val="Hyperlink"/>
            <w:rFonts w:ascii="Calibri" w:hAnsi="Calibri"/>
          </w:rPr>
          <w:t>Senate Bill 745</w:t>
        </w:r>
      </w:hyperlink>
      <w:r>
        <w:rPr>
          <w:rFonts w:ascii="Calibri" w:hAnsi="Calibri"/>
        </w:rPr>
        <w:t>.</w:t>
      </w:r>
    </w:p>
    <w:p w:rsidR="00BA1C21" w:rsidRDefault="00BA1C21" w:rsidP="00F051F2">
      <w:pPr>
        <w:rPr>
          <w:rFonts w:ascii="Calibri" w:hAnsi="Calibri"/>
        </w:rPr>
      </w:pPr>
      <w:r>
        <w:rPr>
          <w:rFonts w:ascii="Calibri" w:hAnsi="Calibri"/>
        </w:rPr>
        <w:t>Sponsor, Sen. Mike Cierpiot of Lee’s Summit, says this measure seeks to c</w:t>
      </w:r>
      <w:r w:rsidRPr="00BA1C21">
        <w:rPr>
          <w:rFonts w:ascii="Calibri" w:hAnsi="Calibri"/>
        </w:rPr>
        <w:t>reate provisions relating to accounting practices of public utilities</w:t>
      </w:r>
      <w:r>
        <w:rPr>
          <w:rFonts w:ascii="Calibri" w:hAnsi="Calibri"/>
        </w:rPr>
        <w:t>…</w:t>
      </w:r>
    </w:p>
    <w:p w:rsidR="00BA1C21" w:rsidRPr="00BA1C21" w:rsidRDefault="00BA1C2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A1C21">
        <w:rPr>
          <w:rFonts w:ascii="Calibri" w:hAnsi="Calibri"/>
          <w:b/>
        </w:rPr>
        <w:t>Cierpiot</w:t>
      </w:r>
      <w:r w:rsidRPr="00BA1C21">
        <w:rPr>
          <w:rFonts w:ascii="Calibri" w:hAnsi="Calibri"/>
          <w:b/>
        </w:rPr>
        <w:tab/>
        <w:t>:07</w:t>
      </w:r>
      <w:r w:rsidRPr="00BA1C21">
        <w:rPr>
          <w:rFonts w:ascii="Calibri" w:hAnsi="Calibri"/>
          <w:b/>
        </w:rPr>
        <w:tab/>
        <w:t>Q: property taxes paid.</w:t>
      </w:r>
    </w:p>
    <w:p w:rsidR="00BA1C21" w:rsidRDefault="00BA1C21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Schupp says this proposal resembles legislation from last year…</w:t>
      </w:r>
    </w:p>
    <w:p w:rsidR="00BA1C21" w:rsidRPr="00BA1C21" w:rsidRDefault="00BA1C2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A1C21">
        <w:rPr>
          <w:rFonts w:ascii="Calibri" w:hAnsi="Calibri"/>
          <w:b/>
        </w:rPr>
        <w:t xml:space="preserve">Schupp </w:t>
      </w:r>
      <w:r w:rsidR="00201576">
        <w:rPr>
          <w:rFonts w:ascii="Calibri" w:hAnsi="Calibri"/>
          <w:b/>
        </w:rPr>
        <w:t>3</w:t>
      </w:r>
      <w:r w:rsidRPr="00BA1C21">
        <w:rPr>
          <w:rFonts w:ascii="Calibri" w:hAnsi="Calibri"/>
          <w:b/>
        </w:rPr>
        <w:tab/>
        <w:t>:08</w:t>
      </w:r>
      <w:r w:rsidRPr="00BA1C21">
        <w:rPr>
          <w:rFonts w:ascii="Calibri" w:hAnsi="Calibri"/>
          <w:b/>
        </w:rPr>
        <w:tab/>
        <w:t>Q: throughout our state.</w:t>
      </w:r>
    </w:p>
    <w:p w:rsidR="00BA1C21" w:rsidRDefault="00BA1C21" w:rsidP="00F051F2">
      <w:pPr>
        <w:rPr>
          <w:rFonts w:ascii="Calibri" w:hAnsi="Calibri"/>
        </w:rPr>
      </w:pPr>
      <w:r>
        <w:rPr>
          <w:rFonts w:ascii="Calibri" w:hAnsi="Calibri"/>
        </w:rPr>
        <w:t>Senate Bill 745 has been set aside for future talks…</w:t>
      </w:r>
    </w:p>
    <w:p w:rsidR="00BA1C21" w:rsidRPr="00755996" w:rsidRDefault="0075599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5996">
        <w:rPr>
          <w:rFonts w:ascii="Calibri" w:hAnsi="Calibri"/>
          <w:b/>
        </w:rPr>
        <w:t xml:space="preserve">Nat Snd </w:t>
      </w:r>
      <w:r w:rsidR="00201576">
        <w:rPr>
          <w:rFonts w:ascii="Calibri" w:hAnsi="Calibri"/>
          <w:b/>
        </w:rPr>
        <w:t>3</w:t>
      </w:r>
      <w:r w:rsidRPr="00755996">
        <w:rPr>
          <w:rFonts w:ascii="Calibri" w:hAnsi="Calibri"/>
          <w:b/>
        </w:rPr>
        <w:tab/>
        <w:t>:02</w:t>
      </w:r>
      <w:r w:rsidRPr="00755996">
        <w:rPr>
          <w:rFonts w:ascii="Calibri" w:hAnsi="Calibri"/>
          <w:b/>
        </w:rPr>
        <w:tab/>
        <w:t xml:space="preserve">Q: </w:t>
      </w:r>
      <w:r w:rsidR="006A44F7">
        <w:rPr>
          <w:rFonts w:ascii="Calibri" w:hAnsi="Calibri"/>
          <w:b/>
        </w:rPr>
        <w:t>and welcome. The….</w:t>
      </w:r>
      <w:bookmarkStart w:id="0" w:name="_GoBack"/>
      <w:bookmarkEnd w:id="0"/>
    </w:p>
    <w:p w:rsidR="00755996" w:rsidRDefault="0075599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755996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hears Sen. Denny Hoskins of Warrensburg present </w:t>
      </w:r>
      <w:hyperlink r:id="rId7" w:history="1">
        <w:r w:rsidRPr="00755996">
          <w:rPr>
            <w:rStyle w:val="Hyperlink"/>
            <w:rFonts w:ascii="Calibri" w:hAnsi="Calibri"/>
          </w:rPr>
          <w:t>Senate Bill 642</w:t>
        </w:r>
      </w:hyperlink>
      <w:r>
        <w:rPr>
          <w:rFonts w:ascii="Calibri" w:hAnsi="Calibri"/>
        </w:rPr>
        <w:t>, which would e</w:t>
      </w:r>
      <w:r w:rsidRPr="00755996">
        <w:rPr>
          <w:rFonts w:ascii="Calibri" w:hAnsi="Calibri"/>
        </w:rPr>
        <w:t>stablish the Missouri Video Lottery Control Act</w:t>
      </w:r>
      <w:r>
        <w:rPr>
          <w:rFonts w:ascii="Calibri" w:hAnsi="Calibri"/>
        </w:rPr>
        <w:t>…</w:t>
      </w:r>
    </w:p>
    <w:p w:rsidR="00755996" w:rsidRPr="00755996" w:rsidRDefault="0075599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5996">
        <w:rPr>
          <w:rFonts w:ascii="Calibri" w:hAnsi="Calibri"/>
          <w:b/>
        </w:rPr>
        <w:t>Hoskins</w:t>
      </w:r>
      <w:r w:rsidRPr="00755996">
        <w:rPr>
          <w:rFonts w:ascii="Calibri" w:hAnsi="Calibri"/>
          <w:b/>
        </w:rPr>
        <w:tab/>
        <w:t>:05</w:t>
      </w:r>
      <w:r w:rsidRPr="00755996">
        <w:rPr>
          <w:rFonts w:ascii="Calibri" w:hAnsi="Calibri"/>
          <w:b/>
        </w:rPr>
        <w:tab/>
        <w:t>Q: will actually win.</w:t>
      </w:r>
    </w:p>
    <w:p w:rsidR="00755996" w:rsidRDefault="0075599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same panel also hears Sen. Karla May of St. Louis present </w:t>
      </w:r>
      <w:hyperlink r:id="rId8" w:history="1">
        <w:r w:rsidRPr="00755996">
          <w:rPr>
            <w:rStyle w:val="Hyperlink"/>
            <w:rFonts w:ascii="Calibri" w:hAnsi="Calibri"/>
          </w:rPr>
          <w:t>Senate Bill 686</w:t>
        </w:r>
      </w:hyperlink>
      <w:r>
        <w:rPr>
          <w:rFonts w:ascii="Calibri" w:hAnsi="Calibri"/>
        </w:rPr>
        <w:t>, legislation that has the same goal…</w:t>
      </w:r>
    </w:p>
    <w:p w:rsidR="00755996" w:rsidRPr="00755996" w:rsidRDefault="00755996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755996">
        <w:rPr>
          <w:rFonts w:ascii="Calibri" w:hAnsi="Calibri"/>
          <w:b/>
        </w:rPr>
        <w:t>May</w:t>
      </w:r>
      <w:r w:rsidRPr="00755996">
        <w:rPr>
          <w:rFonts w:ascii="Calibri" w:hAnsi="Calibri"/>
          <w:b/>
        </w:rPr>
        <w:tab/>
      </w:r>
      <w:r w:rsidRPr="00755996">
        <w:rPr>
          <w:rFonts w:ascii="Calibri" w:hAnsi="Calibri"/>
          <w:b/>
        </w:rPr>
        <w:tab/>
        <w:t>:07</w:t>
      </w:r>
      <w:r w:rsidRPr="00755996">
        <w:rPr>
          <w:rFonts w:ascii="Calibri" w:hAnsi="Calibri"/>
          <w:b/>
        </w:rPr>
        <w:tab/>
        <w:t>Q: and their operators.</w:t>
      </w:r>
    </w:p>
    <w:p w:rsidR="00755996" w:rsidRDefault="0075599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 Committee action has not yet been taken on either of these measures…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201576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493123">
        <w:rPr>
          <w:rFonts w:ascii="Calibri" w:hAnsi="Calibri"/>
          <w:b/>
        </w:rPr>
        <w:t>08</w:t>
      </w:r>
      <w:r w:rsidR="007F4544">
        <w:rPr>
          <w:rFonts w:ascii="Calibri" w:hAnsi="Calibri"/>
          <w:b/>
        </w:rPr>
        <w:tab/>
        <w:t xml:space="preserve">Q: </w:t>
      </w:r>
      <w:r w:rsidR="00493123">
        <w:rPr>
          <w:rFonts w:ascii="Calibri" w:hAnsi="Calibri"/>
          <w:b/>
        </w:rPr>
        <w:t>some modest efforts.</w:t>
      </w:r>
    </w:p>
    <w:p w:rsidR="007F4544" w:rsidRDefault="00493123" w:rsidP="00F051F2">
      <w:pPr>
        <w:rPr>
          <w:rFonts w:ascii="Calibri" w:hAnsi="Calibri"/>
        </w:rPr>
      </w:pPr>
      <w:r>
        <w:rPr>
          <w:rFonts w:ascii="Calibri" w:hAnsi="Calibri"/>
        </w:rPr>
        <w:t>In the meantime, Missouri senators also continue to watch what is happening in Ukraine.</w:t>
      </w:r>
    </w:p>
    <w:p w:rsidR="00493123" w:rsidRDefault="00493123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says state officials are looking at ways they can help…</w:t>
      </w:r>
    </w:p>
    <w:p w:rsidR="00493123" w:rsidRPr="00493123" w:rsidRDefault="004931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93123">
        <w:rPr>
          <w:rFonts w:ascii="Calibri" w:hAnsi="Calibri"/>
          <w:b/>
        </w:rPr>
        <w:t>Hegeman</w:t>
      </w:r>
      <w:r w:rsidRPr="00493123">
        <w:rPr>
          <w:rFonts w:ascii="Calibri" w:hAnsi="Calibri"/>
          <w:b/>
        </w:rPr>
        <w:tab/>
        <w:t>:07</w:t>
      </w:r>
      <w:r w:rsidRPr="00493123">
        <w:rPr>
          <w:rFonts w:ascii="Calibri" w:hAnsi="Calibri"/>
          <w:b/>
        </w:rPr>
        <w:tab/>
        <w:t>Q: Russia right now.</w:t>
      </w:r>
    </w:p>
    <w:p w:rsidR="00493123" w:rsidRDefault="0049312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sponsors </w:t>
      </w:r>
      <w:hyperlink r:id="rId9" w:history="1">
        <w:r w:rsidRPr="00493123">
          <w:rPr>
            <w:rStyle w:val="Hyperlink"/>
            <w:rFonts w:ascii="Calibri" w:hAnsi="Calibri"/>
          </w:rPr>
          <w:t>Senate Bill 1233</w:t>
        </w:r>
      </w:hyperlink>
      <w:r>
        <w:rPr>
          <w:rFonts w:ascii="Calibri" w:hAnsi="Calibri"/>
        </w:rPr>
        <w:t>…</w:t>
      </w:r>
    </w:p>
    <w:p w:rsidR="00493123" w:rsidRPr="00493123" w:rsidRDefault="004931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93123">
        <w:rPr>
          <w:rFonts w:ascii="Calibri" w:hAnsi="Calibri"/>
          <w:b/>
        </w:rPr>
        <w:t>Roberts</w:t>
      </w:r>
      <w:r w:rsidRPr="00493123">
        <w:rPr>
          <w:rFonts w:ascii="Calibri" w:hAnsi="Calibri"/>
          <w:b/>
        </w:rPr>
        <w:tab/>
        <w:t>:06</w:t>
      </w:r>
      <w:r w:rsidRPr="00493123">
        <w:rPr>
          <w:rFonts w:ascii="Calibri" w:hAnsi="Calibri"/>
          <w:b/>
        </w:rPr>
        <w:tab/>
        <w:t>Q: state of Missouri.</w:t>
      </w:r>
    </w:p>
    <w:p w:rsidR="00493123" w:rsidRDefault="00493123" w:rsidP="00F051F2">
      <w:pPr>
        <w:rPr>
          <w:rFonts w:ascii="Calibri" w:hAnsi="Calibri"/>
        </w:rPr>
      </w:pPr>
      <w:r>
        <w:rPr>
          <w:rFonts w:ascii="Calibri" w:hAnsi="Calibri"/>
        </w:rPr>
        <w:t>The 2022 regular legislative session will resume on Monday, March 21.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1576"/>
    <w:rsid w:val="00202BDC"/>
    <w:rsid w:val="00284C42"/>
    <w:rsid w:val="002B0232"/>
    <w:rsid w:val="002B1A13"/>
    <w:rsid w:val="00301BCF"/>
    <w:rsid w:val="003C0B05"/>
    <w:rsid w:val="00444425"/>
    <w:rsid w:val="00493123"/>
    <w:rsid w:val="004C2612"/>
    <w:rsid w:val="00522830"/>
    <w:rsid w:val="0055150F"/>
    <w:rsid w:val="005D5427"/>
    <w:rsid w:val="006A44F7"/>
    <w:rsid w:val="007428D8"/>
    <w:rsid w:val="00755996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0785A"/>
    <w:rsid w:val="00B23564"/>
    <w:rsid w:val="00B44781"/>
    <w:rsid w:val="00B80979"/>
    <w:rsid w:val="00B92A69"/>
    <w:rsid w:val="00BA1C21"/>
    <w:rsid w:val="00BD3391"/>
    <w:rsid w:val="00C02702"/>
    <w:rsid w:val="00C0552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16CF0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245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Bill.aspx?SessionType=R&amp;BillID=712596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79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apr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38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2info/bts_web/Bill.aspx?SessionType=R&amp;BillID=71259740" TargetMode="External"/><Relationship Id="rId9" Type="http://schemas.openxmlformats.org/officeDocument/2006/relationships/hyperlink" Target="https://www.senate.mo.gov/22info/bts_web/Bill.aspx?SessionType=R&amp;BillID=77283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9</cp:revision>
  <dcterms:created xsi:type="dcterms:W3CDTF">2022-03-07T14:24:00Z</dcterms:created>
  <dcterms:modified xsi:type="dcterms:W3CDTF">2022-03-11T15:22:00Z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