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7293C">
        <w:rPr>
          <w:rFonts w:asciiTheme="majorHAnsi" w:hAnsiTheme="majorHAnsi"/>
          <w:b/>
          <w:color w:val="000099"/>
          <w:sz w:val="28"/>
          <w:szCs w:val="28"/>
        </w:rPr>
        <w:t>Supplemental Budget</w:t>
      </w:r>
    </w:p>
    <w:p w:rsidR="00FA4F40" w:rsidRDefault="00FA4F40" w:rsidP="00FA4F40">
      <w:pPr>
        <w:rPr>
          <w:rFonts w:ascii="Calibri" w:hAnsi="Calibri"/>
        </w:rPr>
      </w:pPr>
      <w:r>
        <w:rPr>
          <w:rFonts w:ascii="Calibri" w:hAnsi="Calibri"/>
        </w:rPr>
        <w:t xml:space="preserve">Missouri senators are set to start work on the supplemental budget for the </w:t>
      </w:r>
      <w:r w:rsidRPr="00FA4F40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year.</w:t>
      </w:r>
    </w:p>
    <w:p w:rsidR="00FA4F40" w:rsidRDefault="00FA4F40" w:rsidP="00FA4F40">
      <w:pPr>
        <w:rPr>
          <w:rFonts w:ascii="Calibri" w:hAnsi="Calibri"/>
        </w:rPr>
      </w:pPr>
      <w:r>
        <w:rPr>
          <w:rFonts w:ascii="Calibri" w:hAnsi="Calibri"/>
        </w:rPr>
        <w:t>Normally, this process happens in late February or early March.</w:t>
      </w:r>
    </w:p>
    <w:p w:rsidR="00FA4F40" w:rsidRDefault="00C83074" w:rsidP="00FA4F40">
      <w:pPr>
        <w:rPr>
          <w:rFonts w:ascii="Calibri" w:hAnsi="Calibri"/>
        </w:rPr>
      </w:pPr>
      <w:hyperlink r:id="rId4" w:history="1">
        <w:r w:rsidR="00FA4F40" w:rsidRPr="005B1716">
          <w:rPr>
            <w:rStyle w:val="Hyperlink"/>
            <w:rFonts w:ascii="Calibri" w:hAnsi="Calibri"/>
          </w:rPr>
          <w:t>Missouri Senate Appropriations Committee Chair</w:t>
        </w:r>
      </w:hyperlink>
      <w:r w:rsidR="00FA4F40">
        <w:rPr>
          <w:rFonts w:ascii="Calibri" w:hAnsi="Calibri"/>
        </w:rPr>
        <w:t xml:space="preserve">, Sen. Dan Hegeman of Cosby, says his panel has restored pay raises that were changed in the Missouri House of Representatives’ </w:t>
      </w:r>
      <w:hyperlink r:id="rId5" w:history="1">
        <w:r w:rsidR="00FA4F40" w:rsidRPr="00FA4F40">
          <w:rPr>
            <w:rStyle w:val="Hyperlink"/>
            <w:rFonts w:ascii="Calibri" w:hAnsi="Calibri"/>
          </w:rPr>
          <w:t>version of the supplemental budget</w:t>
        </w:r>
      </w:hyperlink>
      <w:r w:rsidR="00FA4F40">
        <w:rPr>
          <w:rFonts w:ascii="Calibri" w:hAnsi="Calibri"/>
        </w:rPr>
        <w:t>…</w:t>
      </w:r>
    </w:p>
    <w:p w:rsidR="00FA4F40" w:rsidRPr="005B1716" w:rsidRDefault="00FA4F40" w:rsidP="00FA4F4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1716">
        <w:rPr>
          <w:rFonts w:ascii="Calibri" w:hAnsi="Calibri"/>
          <w:b/>
        </w:rPr>
        <w:t>Hegeman</w:t>
      </w:r>
      <w:r w:rsidRPr="005B1716">
        <w:rPr>
          <w:rFonts w:ascii="Calibri" w:hAnsi="Calibri"/>
          <w:b/>
        </w:rPr>
        <w:tab/>
        <w:t>:09</w:t>
      </w:r>
      <w:r w:rsidRPr="005B1716">
        <w:rPr>
          <w:rFonts w:ascii="Calibri" w:hAnsi="Calibri"/>
          <w:b/>
        </w:rPr>
        <w:tab/>
        <w:t>Q: to get competitive.</w:t>
      </w:r>
    </w:p>
    <w:p w:rsidR="00FA4F40" w:rsidRDefault="00FA4F40" w:rsidP="00FA4F40">
      <w:pPr>
        <w:rPr>
          <w:rFonts w:ascii="Calibri" w:hAnsi="Calibri"/>
        </w:rPr>
      </w:pPr>
      <w:r>
        <w:rPr>
          <w:rFonts w:ascii="Calibri" w:hAnsi="Calibri"/>
        </w:rPr>
        <w:t xml:space="preserve">At the same time, other senators are looking ahead to </w:t>
      </w:r>
      <w:r w:rsidRPr="00FA4F40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year’s budget.</w:t>
      </w:r>
    </w:p>
    <w:p w:rsidR="00FA4F40" w:rsidRDefault="00FA4F40" w:rsidP="00FA4F40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early childhood education is slated to get more funding in Fiscal Year 2023…</w:t>
      </w:r>
    </w:p>
    <w:p w:rsidR="00FA4F40" w:rsidRPr="005B1716" w:rsidRDefault="00FA4F40" w:rsidP="00FA4F4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1716">
        <w:rPr>
          <w:rFonts w:ascii="Calibri" w:hAnsi="Calibri"/>
          <w:b/>
        </w:rPr>
        <w:t>Rizzo</w:t>
      </w:r>
      <w:r w:rsidRPr="005B1716">
        <w:rPr>
          <w:rFonts w:ascii="Calibri" w:hAnsi="Calibri"/>
          <w:b/>
        </w:rPr>
        <w:tab/>
      </w:r>
      <w:r w:rsidRPr="005B1716">
        <w:rPr>
          <w:rFonts w:ascii="Calibri" w:hAnsi="Calibri"/>
          <w:b/>
        </w:rPr>
        <w:tab/>
        <w:t>:09</w:t>
      </w:r>
      <w:r w:rsidRPr="005B1716">
        <w:rPr>
          <w:rFonts w:ascii="Calibri" w:hAnsi="Calibri"/>
          <w:b/>
        </w:rPr>
        <w:tab/>
        <w:t>Q: doing right now.</w:t>
      </w:r>
    </w:p>
    <w:p w:rsidR="001C5015" w:rsidRDefault="00FA4F40" w:rsidP="00FA4F40">
      <w:pPr>
        <w:rPr>
          <w:rFonts w:ascii="Calibri" w:hAnsi="Calibri"/>
        </w:rPr>
      </w:pPr>
      <w:r>
        <w:rPr>
          <w:rFonts w:ascii="Calibri" w:hAnsi="Calibri"/>
        </w:rPr>
        <w:t xml:space="preserve">Some of the contents in the </w:t>
      </w:r>
      <w:r w:rsidRPr="00FA4F40">
        <w:rPr>
          <w:rFonts w:ascii="Calibri" w:hAnsi="Calibri"/>
          <w:i/>
        </w:rPr>
        <w:t>supplemental</w:t>
      </w:r>
      <w:r>
        <w:rPr>
          <w:rFonts w:ascii="Calibri" w:hAnsi="Calibri"/>
        </w:rPr>
        <w:t xml:space="preserve"> budget are tied to federal funding and have a deadline approaching.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</w:t>
      </w:r>
      <w:r w:rsidR="00C83074">
        <w:rPr>
          <w:rFonts w:ascii="Calibri" w:hAnsi="Calibri"/>
        </w:rPr>
        <w:t xml:space="preserve">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7293C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83074"/>
    <w:rsid w:val="00D1078D"/>
    <w:rsid w:val="00D30087"/>
    <w:rsid w:val="00D60E22"/>
    <w:rsid w:val="00D70338"/>
    <w:rsid w:val="00DC3932"/>
    <w:rsid w:val="00E00E95"/>
    <w:rsid w:val="00F041F8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896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use.mo.gov/bill.aspx?bill=HB3014&amp;year=2022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2022-02-22T14:42:00Z</dcterms:created>
  <dcterms:modified xsi:type="dcterms:W3CDTF">2022-02-22T16:22:00Z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