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B0BD2">
        <w:rPr>
          <w:rFonts w:asciiTheme="majorHAnsi" w:hAnsiTheme="majorHAnsi"/>
          <w:b/>
          <w:color w:val="000099"/>
          <w:sz w:val="28"/>
          <w:szCs w:val="28"/>
        </w:rPr>
        <w:t>Taxes</w:t>
      </w:r>
    </w:p>
    <w:p w:rsidR="00207241" w:rsidRDefault="00F96B20" w:rsidP="0083279E">
      <w:pPr>
        <w:rPr>
          <w:rFonts w:ascii="Calibri" w:hAnsi="Calibri"/>
        </w:rPr>
      </w:pPr>
      <w:r>
        <w:rPr>
          <w:rFonts w:ascii="Calibri" w:hAnsi="Calibri"/>
        </w:rPr>
        <w:t>Missouri senators may spend time talking about property taxes again this year.</w:t>
      </w:r>
    </w:p>
    <w:p w:rsidR="00F96B20" w:rsidRDefault="00F96B20" w:rsidP="0083279E">
      <w:pPr>
        <w:rPr>
          <w:rFonts w:ascii="Calibri" w:hAnsi="Calibri"/>
        </w:rPr>
      </w:pPr>
      <w:r>
        <w:rPr>
          <w:rFonts w:ascii="Calibri" w:hAnsi="Calibri"/>
        </w:rPr>
        <w:t>Over the past few years, this has become an item of growing concern for most Missouri senators.</w:t>
      </w:r>
      <w:bookmarkStart w:id="0" w:name="_GoBack"/>
      <w:bookmarkEnd w:id="0"/>
    </w:p>
    <w:p w:rsidR="00F96B20" w:rsidRDefault="00F96B20" w:rsidP="00F96B20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tells the </w:t>
      </w:r>
      <w:hyperlink r:id="rId4" w:history="1">
        <w:r w:rsidRPr="00D559E7">
          <w:rPr>
            <w:rStyle w:val="Hyperlink"/>
            <w:rFonts w:ascii="Calibri" w:hAnsi="Calibri"/>
          </w:rPr>
          <w:t>Missouri Senate Ways and Means Committee</w:t>
        </w:r>
      </w:hyperlink>
      <w:r>
        <w:rPr>
          <w:rFonts w:ascii="Calibri" w:hAnsi="Calibri"/>
        </w:rPr>
        <w:t xml:space="preserve"> </w:t>
      </w:r>
      <w:hyperlink r:id="rId5" w:history="1">
        <w:r w:rsidRPr="00D559E7">
          <w:rPr>
            <w:rStyle w:val="Hyperlink"/>
            <w:rFonts w:ascii="Calibri" w:hAnsi="Calibri"/>
          </w:rPr>
          <w:t>Senate Joint Resolution 39</w:t>
        </w:r>
      </w:hyperlink>
      <w:r>
        <w:rPr>
          <w:rFonts w:ascii="Calibri" w:hAnsi="Calibri"/>
        </w:rPr>
        <w:t>, upon voter approval, would allow</w:t>
      </w:r>
      <w:r w:rsidRPr="00D559E7">
        <w:rPr>
          <w:rFonts w:ascii="Calibri" w:hAnsi="Calibri"/>
        </w:rPr>
        <w:t xml:space="preserve"> the growth in assessed values to be limited by law</w:t>
      </w:r>
      <w:r>
        <w:rPr>
          <w:rFonts w:ascii="Calibri" w:hAnsi="Calibri"/>
        </w:rPr>
        <w:t>…</w:t>
      </w:r>
    </w:p>
    <w:p w:rsidR="00F96B20" w:rsidRPr="00D559E7" w:rsidRDefault="00F96B20" w:rsidP="00F96B2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59E7">
        <w:rPr>
          <w:rFonts w:ascii="Calibri" w:hAnsi="Calibri"/>
          <w:b/>
        </w:rPr>
        <w:t>Luetkemeyer</w:t>
      </w:r>
      <w:r w:rsidRPr="00D559E7">
        <w:rPr>
          <w:rFonts w:ascii="Calibri" w:hAnsi="Calibri"/>
          <w:b/>
        </w:rPr>
        <w:tab/>
        <w:t>:10</w:t>
      </w:r>
      <w:r w:rsidRPr="00D559E7">
        <w:rPr>
          <w:rFonts w:ascii="Calibri" w:hAnsi="Calibri"/>
          <w:b/>
        </w:rPr>
        <w:tab/>
        <w:t>Q: on fixed incomes.</w:t>
      </w:r>
    </w:p>
    <w:p w:rsidR="00F96B20" w:rsidRDefault="00F96B20" w:rsidP="00F96B20">
      <w:pPr>
        <w:rPr>
          <w:rFonts w:ascii="Calibri" w:hAnsi="Calibri"/>
        </w:rPr>
      </w:pPr>
      <w:r>
        <w:rPr>
          <w:rFonts w:ascii="Calibri" w:hAnsi="Calibri"/>
        </w:rPr>
        <w:t>Also heard by the same panel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is </w:t>
      </w:r>
      <w:hyperlink r:id="rId6" w:history="1">
        <w:r w:rsidRPr="00D559E7">
          <w:rPr>
            <w:rStyle w:val="Hyperlink"/>
            <w:rFonts w:ascii="Calibri" w:hAnsi="Calibri"/>
          </w:rPr>
          <w:t>Senate Joint Resolution 41</w:t>
        </w:r>
      </w:hyperlink>
      <w:r>
        <w:rPr>
          <w:rFonts w:ascii="Calibri" w:hAnsi="Calibri"/>
        </w:rPr>
        <w:t>, which sponsor — Sen. Steven Roberts of St. Louis — says, also upon voter approval, would a</w:t>
      </w:r>
      <w:r w:rsidRPr="00D559E7">
        <w:rPr>
          <w:rFonts w:ascii="Calibri" w:hAnsi="Calibri"/>
        </w:rPr>
        <w:t>uthorize a freeze on property tax assessments for senior citizens</w:t>
      </w:r>
      <w:r>
        <w:rPr>
          <w:rFonts w:ascii="Calibri" w:hAnsi="Calibri"/>
        </w:rPr>
        <w:t>…</w:t>
      </w:r>
    </w:p>
    <w:p w:rsidR="00F96B20" w:rsidRPr="00D559E7" w:rsidRDefault="00F96B20" w:rsidP="00F96B2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59E7">
        <w:rPr>
          <w:rFonts w:ascii="Calibri" w:hAnsi="Calibri"/>
          <w:b/>
        </w:rPr>
        <w:t>Roberts</w:t>
      </w:r>
      <w:r w:rsidRPr="00D559E7">
        <w:rPr>
          <w:rFonts w:ascii="Calibri" w:hAnsi="Calibri"/>
          <w:b/>
        </w:rPr>
        <w:tab/>
        <w:t>:11</w:t>
      </w:r>
      <w:r w:rsidRPr="00D559E7">
        <w:rPr>
          <w:rFonts w:ascii="Calibri" w:hAnsi="Calibri"/>
          <w:b/>
        </w:rPr>
        <w:tab/>
        <w:t>Q: or equitable interest.</w:t>
      </w:r>
    </w:p>
    <w:p w:rsidR="001C5015" w:rsidRDefault="00F96B20" w:rsidP="00F96B20">
      <w:pPr>
        <w:rPr>
          <w:rFonts w:ascii="Calibri" w:hAnsi="Calibri"/>
        </w:rPr>
      </w:pPr>
      <w:r>
        <w:rPr>
          <w:rFonts w:ascii="Calibri" w:hAnsi="Calibri"/>
        </w:rPr>
        <w:t>Both of these proposals currently await action from the entire Missouri Senate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B0BD2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398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693" TargetMode="External"/><Relationship Id="rId5" Type="http://schemas.openxmlformats.org/officeDocument/2006/relationships/hyperlink" Target="https://www.senate.mo.gov/22info/bts_web/Bill.aspx?SessionType=R&amp;BillID=71259752" TargetMode="External"/><Relationship Id="rId4" Type="http://schemas.openxmlformats.org/officeDocument/2006/relationships/hyperlink" Target="https://www.senate.mo.gov/w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2022-02-18T19:28:00Z</dcterms:created>
  <dcterms:modified xsi:type="dcterms:W3CDTF">2022-02-18T19:29:00Z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