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90479">
        <w:rPr>
          <w:rFonts w:asciiTheme="majorHAnsi" w:hAnsiTheme="majorHAnsi"/>
          <w:b/>
          <w:color w:val="000099"/>
          <w:sz w:val="28"/>
          <w:szCs w:val="28"/>
        </w:rPr>
        <w:t>Education</w:t>
      </w:r>
    </w:p>
    <w:p w:rsidR="00207241" w:rsidRDefault="00D1109C" w:rsidP="0083279E">
      <w:pPr>
        <w:rPr>
          <w:rFonts w:ascii="Calibri" w:hAnsi="Calibri"/>
        </w:rPr>
      </w:pPr>
      <w:r>
        <w:rPr>
          <w:rFonts w:ascii="Calibri" w:hAnsi="Calibri"/>
        </w:rPr>
        <w:t>Time is ticking away before start of the 2022 legislative session.</w:t>
      </w:r>
    </w:p>
    <w:p w:rsidR="00D1109C" w:rsidRDefault="00D1109C" w:rsidP="00D1109C">
      <w:pPr>
        <w:rPr>
          <w:rFonts w:ascii="Calibri" w:hAnsi="Calibri"/>
        </w:rPr>
      </w:pPr>
      <w:r>
        <w:rPr>
          <w:rFonts w:ascii="Calibri" w:hAnsi="Calibri"/>
        </w:rPr>
        <w:t>During this year’s regular legislative session, there were several measures aimed at education.</w:t>
      </w:r>
    </w:p>
    <w:p w:rsidR="00D1109C" w:rsidRDefault="00D1109C" w:rsidP="00D1109C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sorting through options on education reform means taking in a lot of different opinions…</w:t>
      </w:r>
    </w:p>
    <w:p w:rsidR="00D1109C" w:rsidRPr="00702FDE" w:rsidRDefault="00D1109C" w:rsidP="00D1109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02FDE">
        <w:rPr>
          <w:rFonts w:ascii="Calibri" w:hAnsi="Calibri"/>
          <w:b/>
        </w:rPr>
        <w:t>Rowden</w:t>
      </w:r>
      <w:r w:rsidRPr="00702FDE">
        <w:rPr>
          <w:rFonts w:ascii="Calibri" w:hAnsi="Calibri"/>
          <w:b/>
        </w:rPr>
        <w:tab/>
      </w:r>
      <w:proofErr w:type="gramStart"/>
      <w:r w:rsidRPr="00702FDE">
        <w:rPr>
          <w:rFonts w:ascii="Calibri" w:hAnsi="Calibri"/>
          <w:b/>
        </w:rPr>
        <w:t>:07</w:t>
      </w:r>
      <w:proofErr w:type="gramEnd"/>
      <w:r w:rsidRPr="00702FDE">
        <w:rPr>
          <w:rFonts w:ascii="Calibri" w:hAnsi="Calibri"/>
          <w:b/>
        </w:rPr>
        <w:tab/>
        <w:t>Q: of the aisle (2x).</w:t>
      </w:r>
    </w:p>
    <w:p w:rsidR="00D1109C" w:rsidRDefault="00D1109C" w:rsidP="00D1109C">
      <w:pPr>
        <w:rPr>
          <w:rFonts w:ascii="Calibri" w:hAnsi="Calibri"/>
        </w:rPr>
      </w:pPr>
      <w:r>
        <w:rPr>
          <w:rFonts w:ascii="Calibri" w:hAnsi="Calibri"/>
        </w:rPr>
        <w:t xml:space="preserve">Senator Lauren Arthur of Kansas City is among the senators who sponsored education legislation this year. She says all sides are not </w:t>
      </w:r>
      <w:r w:rsidRPr="00247BDB">
        <w:rPr>
          <w:rFonts w:ascii="Calibri" w:hAnsi="Calibri"/>
          <w:i/>
        </w:rPr>
        <w:t>that</w:t>
      </w:r>
      <w:r>
        <w:rPr>
          <w:rFonts w:ascii="Calibri" w:hAnsi="Calibri"/>
        </w:rPr>
        <w:t xml:space="preserve"> far apart on education reform…</w:t>
      </w:r>
    </w:p>
    <w:p w:rsidR="00D1109C" w:rsidRPr="00247BDB" w:rsidRDefault="00D1109C" w:rsidP="00D1109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47BDB">
        <w:rPr>
          <w:rFonts w:ascii="Calibri" w:hAnsi="Calibri"/>
          <w:b/>
        </w:rPr>
        <w:t>Arthur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:07</w:t>
      </w:r>
      <w:proofErr w:type="gramEnd"/>
      <w:r w:rsidRPr="00247BDB">
        <w:rPr>
          <w:rFonts w:ascii="Calibri" w:hAnsi="Calibri"/>
          <w:b/>
        </w:rPr>
        <w:tab/>
        <w:t>Q: the extreme fringes.</w:t>
      </w:r>
    </w:p>
    <w:p w:rsidR="00D1109C" w:rsidRDefault="00D1109C" w:rsidP="00D1109C">
      <w:pPr>
        <w:rPr>
          <w:rFonts w:ascii="Calibri" w:hAnsi="Calibri"/>
        </w:rPr>
      </w:pPr>
      <w:r>
        <w:rPr>
          <w:rFonts w:ascii="Calibri" w:hAnsi="Calibri"/>
        </w:rPr>
        <w:t>Already, there are several proposals relating to education pre-filed for the next regular legislative session, with more than 350 bills currently ready for consideration.</w:t>
      </w:r>
    </w:p>
    <w:p w:rsidR="00D1109C" w:rsidRDefault="00D1109C" w:rsidP="00D1109C">
      <w:pPr>
        <w:rPr>
          <w:rFonts w:ascii="Calibri" w:hAnsi="Calibri"/>
        </w:rPr>
      </w:pPr>
      <w:r>
        <w:rPr>
          <w:rFonts w:ascii="Calibri" w:hAnsi="Calibri"/>
        </w:rPr>
        <w:t>The Second Regular Session of the 101st General Assembly will begin at noon on Wednesday, Jan. 5.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1109C"/>
    <w:rsid w:val="00D30087"/>
    <w:rsid w:val="00D60E22"/>
    <w:rsid w:val="00D70338"/>
    <w:rsid w:val="00DC3932"/>
    <w:rsid w:val="00E00E95"/>
    <w:rsid w:val="00F041F8"/>
    <w:rsid w:val="00F9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2F20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2021-12-21T16:16:00Z</dcterms:created>
  <dcterms:modified xsi:type="dcterms:W3CDTF">2021-12-21T16:20:00Z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