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8D687F">
        <w:rPr>
          <w:rFonts w:asciiTheme="majorHAnsi" w:hAnsiTheme="majorHAnsi"/>
          <w:b/>
          <w:color w:val="000099"/>
          <w:sz w:val="28"/>
          <w:szCs w:val="28"/>
        </w:rPr>
        <w:t>FRA and Budget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7D316F">
        <w:rPr>
          <w:rFonts w:ascii="Calibri" w:hAnsi="Calibri"/>
        </w:rPr>
        <w:t>the budget for Missouri’s new fiscal year, plus the latest on FRA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A55DA">
        <w:rPr>
          <w:rFonts w:ascii="Calibri" w:hAnsi="Calibri"/>
          <w:b/>
        </w:rPr>
        <w:tab/>
        <w:t>:</w:t>
      </w:r>
      <w:r w:rsidR="007D316F">
        <w:rPr>
          <w:rFonts w:ascii="Calibri" w:hAnsi="Calibri"/>
          <w:b/>
        </w:rPr>
        <w:t>02</w:t>
      </w:r>
      <w:r w:rsidR="007F4544">
        <w:rPr>
          <w:rFonts w:ascii="Calibri" w:hAnsi="Calibri"/>
          <w:b/>
        </w:rPr>
        <w:tab/>
        <w:t xml:space="preserve">Q: </w:t>
      </w:r>
      <w:r w:rsidR="00703306">
        <w:rPr>
          <w:rFonts w:ascii="Calibri" w:hAnsi="Calibri"/>
          <w:b/>
        </w:rPr>
        <w:t>be taken up….</w:t>
      </w:r>
    </w:p>
    <w:p w:rsidR="007F4544" w:rsidRDefault="007D316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senators spent four days working on </w:t>
      </w:r>
      <w:hyperlink r:id="rId4" w:history="1">
        <w:r w:rsidRPr="007D316F">
          <w:rPr>
            <w:rStyle w:val="Hyperlink"/>
            <w:rFonts w:ascii="Calibri" w:hAnsi="Calibri"/>
          </w:rPr>
          <w:t>Senate Bill 1</w:t>
        </w:r>
      </w:hyperlink>
      <w:r>
        <w:rPr>
          <w:rFonts w:ascii="Calibri" w:hAnsi="Calibri"/>
        </w:rPr>
        <w:t>.</w:t>
      </w:r>
    </w:p>
    <w:p w:rsidR="007D316F" w:rsidRDefault="007D316F" w:rsidP="00F051F2">
      <w:pPr>
        <w:rPr>
          <w:rFonts w:ascii="Calibri" w:hAnsi="Calibri"/>
        </w:rPr>
      </w:pPr>
      <w:r>
        <w:rPr>
          <w:rFonts w:ascii="Calibri" w:hAnsi="Calibri"/>
        </w:rPr>
        <w:t>Sponsor, Sen. Dan Hegeman of Cosby, says this measure seeks to e</w:t>
      </w:r>
      <w:r w:rsidRPr="007D316F">
        <w:rPr>
          <w:rFonts w:ascii="Calibri" w:hAnsi="Calibri"/>
        </w:rPr>
        <w:t>xtend the sunset on certain health care provider federal reimb</w:t>
      </w:r>
      <w:r>
        <w:rPr>
          <w:rFonts w:ascii="Calibri" w:hAnsi="Calibri"/>
        </w:rPr>
        <w:t>ursement allowances, and modify</w:t>
      </w:r>
      <w:r w:rsidRPr="007D316F">
        <w:rPr>
          <w:rFonts w:ascii="Calibri" w:hAnsi="Calibri"/>
        </w:rPr>
        <w:t xml:space="preserve"> provis</w:t>
      </w:r>
      <w:r>
        <w:rPr>
          <w:rFonts w:ascii="Calibri" w:hAnsi="Calibri"/>
        </w:rPr>
        <w:t>ions relating to certain family-</w:t>
      </w:r>
      <w:r w:rsidRPr="007D316F">
        <w:rPr>
          <w:rFonts w:ascii="Calibri" w:hAnsi="Calibri"/>
        </w:rPr>
        <w:t>planning health care services</w:t>
      </w:r>
      <w:r>
        <w:rPr>
          <w:rFonts w:ascii="Calibri" w:hAnsi="Calibri"/>
        </w:rPr>
        <w:t>…</w:t>
      </w:r>
    </w:p>
    <w:p w:rsidR="007D316F" w:rsidRPr="007D316F" w:rsidRDefault="007D316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D316F">
        <w:rPr>
          <w:rFonts w:ascii="Calibri" w:hAnsi="Calibri"/>
          <w:b/>
        </w:rPr>
        <w:t>Hegeman</w:t>
      </w:r>
      <w:r w:rsidRPr="007D316F">
        <w:rPr>
          <w:rFonts w:ascii="Calibri" w:hAnsi="Calibri"/>
          <w:b/>
        </w:rPr>
        <w:tab/>
      </w:r>
      <w:proofErr w:type="gramStart"/>
      <w:r w:rsidRPr="007D316F">
        <w:rPr>
          <w:rFonts w:ascii="Calibri" w:hAnsi="Calibri"/>
          <w:b/>
        </w:rPr>
        <w:t>:07</w:t>
      </w:r>
      <w:proofErr w:type="gramEnd"/>
      <w:r w:rsidRPr="007D316F">
        <w:rPr>
          <w:rFonts w:ascii="Calibri" w:hAnsi="Calibri"/>
          <w:b/>
        </w:rPr>
        <w:tab/>
        <w:t>Q: on the FRA.</w:t>
      </w:r>
    </w:p>
    <w:p w:rsidR="007D316F" w:rsidRDefault="007D316F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Lauren Arthur of Kansas City stressed what she believes is the need for the FRA…</w:t>
      </w:r>
    </w:p>
    <w:p w:rsidR="007D316F" w:rsidRPr="007D316F" w:rsidRDefault="007D316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D316F">
        <w:rPr>
          <w:rFonts w:ascii="Calibri" w:hAnsi="Calibri"/>
          <w:b/>
        </w:rPr>
        <w:t>Arthur</w:t>
      </w:r>
      <w:r w:rsidR="003204E0">
        <w:rPr>
          <w:rFonts w:ascii="Calibri" w:hAnsi="Calibri"/>
          <w:b/>
        </w:rPr>
        <w:tab/>
      </w:r>
      <w:r w:rsidRPr="007D316F">
        <w:rPr>
          <w:rFonts w:ascii="Calibri" w:hAnsi="Calibri"/>
          <w:b/>
        </w:rPr>
        <w:tab/>
      </w:r>
      <w:proofErr w:type="gramStart"/>
      <w:r w:rsidRPr="007D316F">
        <w:rPr>
          <w:rFonts w:ascii="Calibri" w:hAnsi="Calibri"/>
          <w:b/>
        </w:rPr>
        <w:t>:10</w:t>
      </w:r>
      <w:proofErr w:type="gramEnd"/>
      <w:r w:rsidRPr="007D316F">
        <w:rPr>
          <w:rFonts w:ascii="Calibri" w:hAnsi="Calibri"/>
          <w:b/>
        </w:rPr>
        <w:tab/>
        <w:t>Q: any related issues.</w:t>
      </w:r>
    </w:p>
    <w:p w:rsidR="007D316F" w:rsidRDefault="007D316F" w:rsidP="00F051F2">
      <w:pPr>
        <w:rPr>
          <w:rFonts w:ascii="Calibri" w:hAnsi="Calibri"/>
        </w:rPr>
      </w:pPr>
      <w:r>
        <w:rPr>
          <w:rFonts w:ascii="Calibri" w:hAnsi="Calibri"/>
        </w:rPr>
        <w:t>Senate Bill 1 was then sent to the Missouri House of Representatives. This measure comes as Missouri’s next fiscal year begins…</w:t>
      </w:r>
    </w:p>
    <w:p w:rsidR="007D316F" w:rsidRPr="007D316F" w:rsidRDefault="007D316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D316F">
        <w:rPr>
          <w:rFonts w:ascii="Calibri" w:hAnsi="Calibri"/>
          <w:b/>
        </w:rPr>
        <w:t>Nat Snd 2</w:t>
      </w:r>
      <w:r w:rsidRPr="007D316F">
        <w:rPr>
          <w:rFonts w:ascii="Calibri" w:hAnsi="Calibri"/>
          <w:b/>
        </w:rPr>
        <w:tab/>
        <w:t>:08</w:t>
      </w:r>
      <w:r w:rsidRPr="007D316F">
        <w:rPr>
          <w:rFonts w:ascii="Calibri" w:hAnsi="Calibri"/>
          <w:b/>
        </w:rPr>
        <w:tab/>
        <w:t>Q: absorb the cost.</w:t>
      </w:r>
    </w:p>
    <w:p w:rsidR="007D316F" w:rsidRDefault="007D316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Karla Eslinger of Wasola serves on the </w:t>
      </w:r>
      <w:hyperlink r:id="rId5" w:history="1">
        <w:r w:rsidRPr="007D316F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>. She says budgeting means providing for local communities…</w:t>
      </w:r>
    </w:p>
    <w:p w:rsidR="007D316F" w:rsidRPr="007D316F" w:rsidRDefault="007D316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D316F">
        <w:rPr>
          <w:rFonts w:ascii="Calibri" w:hAnsi="Calibri"/>
          <w:b/>
        </w:rPr>
        <w:t xml:space="preserve">Eslinger </w:t>
      </w:r>
      <w:r w:rsidR="003204E0">
        <w:rPr>
          <w:rFonts w:ascii="Calibri" w:hAnsi="Calibri"/>
          <w:b/>
        </w:rPr>
        <w:t>1</w:t>
      </w:r>
      <w:r w:rsidRPr="007D316F">
        <w:rPr>
          <w:rFonts w:ascii="Calibri" w:hAnsi="Calibri"/>
          <w:b/>
        </w:rPr>
        <w:tab/>
        <w:t>:1</w:t>
      </w:r>
      <w:r w:rsidR="00023994">
        <w:rPr>
          <w:rFonts w:ascii="Calibri" w:hAnsi="Calibri"/>
          <w:b/>
        </w:rPr>
        <w:t>0</w:t>
      </w:r>
      <w:r w:rsidRPr="007D316F">
        <w:rPr>
          <w:rFonts w:ascii="Calibri" w:hAnsi="Calibri"/>
          <w:b/>
        </w:rPr>
        <w:tab/>
        <w:t>Q: and one charter.</w:t>
      </w:r>
    </w:p>
    <w:p w:rsidR="007D316F" w:rsidRDefault="007D316F" w:rsidP="00F051F2">
      <w:pPr>
        <w:rPr>
          <w:rFonts w:ascii="Calibri" w:hAnsi="Calibri"/>
        </w:rPr>
      </w:pPr>
      <w:r>
        <w:rPr>
          <w:rFonts w:ascii="Calibri" w:hAnsi="Calibri"/>
        </w:rPr>
        <w:t>She adds there are many state requirements for otherwise local entities…</w:t>
      </w:r>
    </w:p>
    <w:p w:rsidR="007D316F" w:rsidRPr="007D316F" w:rsidRDefault="007D316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D316F">
        <w:rPr>
          <w:rFonts w:ascii="Calibri" w:hAnsi="Calibri"/>
          <w:b/>
        </w:rPr>
        <w:t xml:space="preserve">Eslinger </w:t>
      </w:r>
      <w:r w:rsidR="003204E0">
        <w:rPr>
          <w:rFonts w:ascii="Calibri" w:hAnsi="Calibri"/>
          <w:b/>
        </w:rPr>
        <w:t>2</w:t>
      </w:r>
      <w:r w:rsidRPr="007D316F">
        <w:rPr>
          <w:rFonts w:ascii="Calibri" w:hAnsi="Calibri"/>
          <w:b/>
        </w:rPr>
        <w:tab/>
        <w:t>:1</w:t>
      </w:r>
      <w:r w:rsidR="0077011B">
        <w:rPr>
          <w:rFonts w:ascii="Calibri" w:hAnsi="Calibri"/>
          <w:b/>
        </w:rPr>
        <w:t>1</w:t>
      </w:r>
      <w:r w:rsidRPr="007D316F">
        <w:rPr>
          <w:rFonts w:ascii="Calibri" w:hAnsi="Calibri"/>
          <w:b/>
        </w:rPr>
        <w:tab/>
        <w:t xml:space="preserve">Q: </w:t>
      </w:r>
      <w:r w:rsidR="0077011B">
        <w:rPr>
          <w:rFonts w:ascii="Calibri" w:hAnsi="Calibri"/>
          <w:b/>
        </w:rPr>
        <w:t>their workers’ comp</w:t>
      </w:r>
      <w:r w:rsidRPr="007D316F">
        <w:rPr>
          <w:rFonts w:ascii="Calibri" w:hAnsi="Calibri"/>
          <w:b/>
        </w:rPr>
        <w:t>.</w:t>
      </w:r>
    </w:p>
    <w:p w:rsidR="007D316F" w:rsidRDefault="007D316F" w:rsidP="00F051F2">
      <w:pPr>
        <w:rPr>
          <w:rFonts w:ascii="Calibri" w:hAnsi="Calibri"/>
        </w:rPr>
      </w:pPr>
      <w:r>
        <w:rPr>
          <w:rFonts w:ascii="Calibri" w:hAnsi="Calibri"/>
        </w:rPr>
        <w:t>Senator Eslinger also says the state budget process begins in December…</w:t>
      </w:r>
    </w:p>
    <w:p w:rsidR="007D316F" w:rsidRPr="007D316F" w:rsidRDefault="007D316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D316F">
        <w:rPr>
          <w:rFonts w:ascii="Calibri" w:hAnsi="Calibri"/>
          <w:b/>
        </w:rPr>
        <w:t xml:space="preserve">Eslinger </w:t>
      </w:r>
      <w:r w:rsidR="003204E0">
        <w:rPr>
          <w:rFonts w:ascii="Calibri" w:hAnsi="Calibri"/>
          <w:b/>
        </w:rPr>
        <w:t>3</w:t>
      </w:r>
      <w:r w:rsidRPr="007D316F">
        <w:rPr>
          <w:rFonts w:ascii="Calibri" w:hAnsi="Calibri"/>
          <w:b/>
        </w:rPr>
        <w:tab/>
        <w:t>:05</w:t>
      </w:r>
      <w:r w:rsidRPr="007D316F">
        <w:rPr>
          <w:rFonts w:ascii="Calibri" w:hAnsi="Calibri"/>
          <w:b/>
        </w:rPr>
        <w:tab/>
        <w:t>Q: to the Senate.</w:t>
      </w:r>
    </w:p>
    <w:p w:rsidR="007D316F" w:rsidRDefault="007D316F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 also serves on the panel. She says lawmakers budgeted with the idea Medicaid expansion would happen…</w:t>
      </w:r>
    </w:p>
    <w:p w:rsidR="007D316F" w:rsidRPr="007D316F" w:rsidRDefault="007D316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D316F">
        <w:rPr>
          <w:rFonts w:ascii="Calibri" w:hAnsi="Calibri"/>
          <w:b/>
        </w:rPr>
        <w:t xml:space="preserve">May </w:t>
      </w:r>
      <w:r w:rsidR="009203FD">
        <w:rPr>
          <w:rFonts w:ascii="Calibri" w:hAnsi="Calibri"/>
          <w:b/>
        </w:rPr>
        <w:t>1</w:t>
      </w:r>
      <w:r w:rsidRPr="007D316F">
        <w:rPr>
          <w:rFonts w:ascii="Calibri" w:hAnsi="Calibri"/>
          <w:b/>
        </w:rPr>
        <w:tab/>
      </w:r>
      <w:r w:rsidRPr="007D316F">
        <w:rPr>
          <w:rFonts w:ascii="Calibri" w:hAnsi="Calibri"/>
          <w:b/>
        </w:rPr>
        <w:tab/>
        <w:t>:12</w:t>
      </w:r>
      <w:r w:rsidRPr="007D316F">
        <w:rPr>
          <w:rFonts w:ascii="Calibri" w:hAnsi="Calibri"/>
          <w:b/>
        </w:rPr>
        <w:tab/>
        <w:t>Q: the petition said.</w:t>
      </w:r>
    </w:p>
    <w:p w:rsidR="007D316F" w:rsidRDefault="005A4264" w:rsidP="00F051F2">
      <w:pPr>
        <w:rPr>
          <w:rFonts w:ascii="Calibri" w:hAnsi="Calibri"/>
        </w:rPr>
      </w:pPr>
      <w:r>
        <w:rPr>
          <w:rFonts w:ascii="Calibri" w:hAnsi="Calibri"/>
        </w:rPr>
        <w:t>Since then, a judge has ruled there’s no funding mechanism for the funding…</w:t>
      </w:r>
    </w:p>
    <w:p w:rsidR="005A4264" w:rsidRPr="005A4264" w:rsidRDefault="005A4264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5A4264">
        <w:rPr>
          <w:rFonts w:ascii="Calibri" w:hAnsi="Calibri"/>
          <w:b/>
        </w:rPr>
        <w:t xml:space="preserve">May </w:t>
      </w:r>
      <w:r w:rsidR="009203FD">
        <w:rPr>
          <w:rFonts w:ascii="Calibri" w:hAnsi="Calibri"/>
          <w:b/>
        </w:rPr>
        <w:t>2</w:t>
      </w:r>
      <w:r w:rsidRPr="005A4264">
        <w:rPr>
          <w:rFonts w:ascii="Calibri" w:hAnsi="Calibri"/>
          <w:b/>
        </w:rPr>
        <w:tab/>
      </w:r>
      <w:r w:rsidRPr="005A4264">
        <w:rPr>
          <w:rFonts w:ascii="Calibri" w:hAnsi="Calibri"/>
          <w:b/>
        </w:rPr>
        <w:tab/>
        <w:t>:09</w:t>
      </w:r>
      <w:r w:rsidRPr="005A4264">
        <w:rPr>
          <w:rFonts w:ascii="Calibri" w:hAnsi="Calibri"/>
          <w:b/>
        </w:rPr>
        <w:tab/>
        <w:t>Q: it’s approximately $150 million.</w:t>
      </w:r>
    </w:p>
    <w:p w:rsidR="005A4264" w:rsidRDefault="005A4264" w:rsidP="00F051F2">
      <w:pPr>
        <w:rPr>
          <w:rFonts w:ascii="Calibri" w:hAnsi="Calibri"/>
        </w:rPr>
      </w:pPr>
      <w:r>
        <w:rPr>
          <w:rFonts w:ascii="Calibri" w:hAnsi="Calibri"/>
        </w:rPr>
        <w:t>Senator May says this comes down to one section of state law…</w:t>
      </w:r>
    </w:p>
    <w:p w:rsidR="005A4264" w:rsidRPr="005A4264" w:rsidRDefault="005A426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A4264">
        <w:rPr>
          <w:rFonts w:ascii="Calibri" w:hAnsi="Calibri"/>
          <w:b/>
        </w:rPr>
        <w:t xml:space="preserve">May </w:t>
      </w:r>
      <w:r w:rsidR="009203FD">
        <w:rPr>
          <w:rFonts w:ascii="Calibri" w:hAnsi="Calibri"/>
          <w:b/>
        </w:rPr>
        <w:t>3</w:t>
      </w:r>
      <w:bookmarkStart w:id="0" w:name="_GoBack"/>
      <w:bookmarkEnd w:id="0"/>
      <w:r w:rsidRPr="005A4264">
        <w:rPr>
          <w:rFonts w:ascii="Calibri" w:hAnsi="Calibri"/>
          <w:b/>
        </w:rPr>
        <w:tab/>
      </w:r>
      <w:r w:rsidRPr="005A4264">
        <w:rPr>
          <w:rFonts w:ascii="Calibri" w:hAnsi="Calibri"/>
          <w:b/>
        </w:rPr>
        <w:tab/>
        <w:t>:11</w:t>
      </w:r>
      <w:r w:rsidRPr="005A4264">
        <w:rPr>
          <w:rFonts w:ascii="Calibri" w:hAnsi="Calibri"/>
          <w:b/>
        </w:rPr>
        <w:tab/>
        <w:t>Q: creating new funding.</w:t>
      </w:r>
    </w:p>
    <w:p w:rsidR="00E8325F" w:rsidRDefault="00E8325F" w:rsidP="00F051F2">
      <w:pPr>
        <w:rPr>
          <w:rFonts w:ascii="Calibri" w:hAnsi="Calibri"/>
        </w:rPr>
      </w:pPr>
      <w:r>
        <w:rPr>
          <w:rFonts w:ascii="Calibri" w:hAnsi="Calibri"/>
        </w:rPr>
        <w:t>The Missouri Supreme Court could decide the fate of Medicaid expansion when it hears arguments on July 13.</w:t>
      </w:r>
    </w:p>
    <w:p w:rsidR="005A4264" w:rsidRDefault="005A4264" w:rsidP="00F051F2">
      <w:pPr>
        <w:rPr>
          <w:rFonts w:ascii="Calibri" w:hAnsi="Calibri"/>
        </w:rPr>
      </w:pPr>
      <w:r>
        <w:rPr>
          <w:rFonts w:ascii="Calibri" w:hAnsi="Calibri"/>
        </w:rPr>
        <w:t>Fiscal Year 2022 started on July 1.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3994"/>
    <w:rsid w:val="00177E9A"/>
    <w:rsid w:val="00202BDC"/>
    <w:rsid w:val="00284C42"/>
    <w:rsid w:val="002B1A13"/>
    <w:rsid w:val="00301BCF"/>
    <w:rsid w:val="003204E0"/>
    <w:rsid w:val="003C0B05"/>
    <w:rsid w:val="00444425"/>
    <w:rsid w:val="004C2612"/>
    <w:rsid w:val="00522830"/>
    <w:rsid w:val="0055150F"/>
    <w:rsid w:val="005A4264"/>
    <w:rsid w:val="005D5427"/>
    <w:rsid w:val="00703306"/>
    <w:rsid w:val="007428D8"/>
    <w:rsid w:val="0077011B"/>
    <w:rsid w:val="00781232"/>
    <w:rsid w:val="007A55DA"/>
    <w:rsid w:val="007D316F"/>
    <w:rsid w:val="007F4544"/>
    <w:rsid w:val="00815EC9"/>
    <w:rsid w:val="00823A29"/>
    <w:rsid w:val="00842DAF"/>
    <w:rsid w:val="008A328F"/>
    <w:rsid w:val="008D687F"/>
    <w:rsid w:val="008F722E"/>
    <w:rsid w:val="009203FD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8325F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D2A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APRP/" TargetMode="External"/><Relationship Id="rId4" Type="http://schemas.openxmlformats.org/officeDocument/2006/relationships/hyperlink" Target="https://www.senate.mo.gov/21info/BTS_Web/Bill.aspx?SessionType=E1&amp;BillID=7026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9</cp:revision>
  <dcterms:created xsi:type="dcterms:W3CDTF">2021-06-29T15:25:00Z</dcterms:created>
  <dcterms:modified xsi:type="dcterms:W3CDTF">2021-07-01T15:27:00Z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