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35114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28, 1821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76301A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466CE">
        <w:rPr>
          <w:rFonts w:asciiTheme="minorHAnsi" w:hAnsiTheme="minorHAnsi"/>
        </w:rPr>
        <w:t>June 28, 1821, the final day of the First Extra Session of the First General Assembly, just six months following the end of the First Regular Session</w:t>
      </w:r>
      <w:r w:rsidR="00FE32A0" w:rsidRPr="00B6707F">
        <w:rPr>
          <w:rFonts w:asciiTheme="minorHAnsi" w:hAnsiTheme="minorHAnsi"/>
        </w:rPr>
        <w:t>.</w:t>
      </w:r>
    </w:p>
    <w:p w:rsidR="00C466CE" w:rsidRDefault="00C466CE" w:rsidP="00456E6C">
      <w:pPr>
        <w:jc w:val="both"/>
        <w:rPr>
          <w:rFonts w:asciiTheme="minorHAnsi" w:hAnsiTheme="minorHAnsi"/>
        </w:rPr>
      </w:pPr>
    </w:p>
    <w:p w:rsidR="00C466CE" w:rsidRDefault="00C466C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reason for this session is to wrap up necessary rules dictated by Congress for Missouri to be admitted into the Union.</w:t>
      </w:r>
    </w:p>
    <w:p w:rsidR="00C466CE" w:rsidRDefault="00C466CE" w:rsidP="00456E6C">
      <w:pPr>
        <w:jc w:val="both"/>
        <w:rPr>
          <w:rFonts w:asciiTheme="minorHAnsi" w:hAnsiTheme="minorHAnsi"/>
        </w:rPr>
      </w:pPr>
    </w:p>
    <w:p w:rsidR="00C466CE" w:rsidRDefault="00C466C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Several bills are a part of this extra session, including: creating joint land deeds for couples; abolishing imprisonment in actions on contracts; </w:t>
      </w:r>
      <w:r w:rsidR="008421E5">
        <w:rPr>
          <w:rFonts w:asciiTheme="minorHAnsi" w:hAnsiTheme="minorHAnsi"/>
        </w:rPr>
        <w:t>reconsidering land deals; establishing loan offices for security certificates, which was later repealed.</w:t>
      </w:r>
    </w:p>
    <w:p w:rsidR="008421E5" w:rsidRDefault="008421E5" w:rsidP="00456E6C">
      <w:pPr>
        <w:jc w:val="both"/>
        <w:rPr>
          <w:rFonts w:asciiTheme="minorHAnsi" w:hAnsiTheme="minorHAnsi"/>
        </w:rPr>
      </w:pPr>
    </w:p>
    <w:p w:rsidR="008421E5" w:rsidRPr="00B6707F" w:rsidRDefault="008421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First Extra Session started on June 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421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28, 1821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end of the First Extraordinary Session of the First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421E5" w:rsidRDefault="008421E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C466CE" w:rsidRPr="00C466CE">
        <w:rPr>
          <w:rFonts w:ascii="Calibri" w:hAnsi="Calibri"/>
          <w:i/>
        </w:rPr>
        <w:t>Missouri Statute Annotations Embracing Construction and Derivation</w:t>
      </w:r>
      <w:r w:rsidR="00C466CE">
        <w:rPr>
          <w:rFonts w:ascii="Calibri" w:hAnsi="Calibri"/>
        </w:rPr>
        <w:t xml:space="preserve"> and </w:t>
      </w:r>
      <w:r w:rsidR="00C466CE" w:rsidRPr="00C466CE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421E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421E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148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1E5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6CE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7C3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2020-09-11T18:50:00Z</dcterms:created>
  <dcterms:modified xsi:type="dcterms:W3CDTF">2020-09-11T19:10:00Z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