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91AE5">
        <w:rPr>
          <w:rFonts w:asciiTheme="majorHAnsi" w:hAnsiTheme="majorHAnsi"/>
          <w:b/>
          <w:color w:val="000099"/>
          <w:sz w:val="28"/>
          <w:szCs w:val="28"/>
        </w:rPr>
        <w:t>FRA</w:t>
      </w:r>
    </w:p>
    <w:p w:rsidR="00207241" w:rsidRDefault="00EC7D6A" w:rsidP="0083279E">
      <w:pPr>
        <w:rPr>
          <w:rFonts w:ascii="Calibri" w:hAnsi="Calibri"/>
        </w:rPr>
      </w:pPr>
      <w:r>
        <w:rPr>
          <w:rFonts w:ascii="Calibri" w:hAnsi="Calibri"/>
        </w:rPr>
        <w:t>What is known as the FRA moves one step closer to renewal.</w:t>
      </w:r>
    </w:p>
    <w:p w:rsidR="00EC7D6A" w:rsidRPr="00EC7D6A" w:rsidRDefault="00EC7D6A" w:rsidP="00EC7D6A">
      <w:pPr>
        <w:rPr>
          <w:rFonts w:ascii="Calibri" w:hAnsi="Calibri"/>
        </w:rPr>
      </w:pPr>
      <w:r w:rsidRPr="00EC7D6A">
        <w:rPr>
          <w:rFonts w:ascii="Calibri" w:hAnsi="Calibri"/>
        </w:rPr>
        <w:t xml:space="preserve">Missouri senators spent four days working on </w:t>
      </w:r>
      <w:hyperlink r:id="rId4" w:history="1">
        <w:r w:rsidRPr="00EC7D6A">
          <w:rPr>
            <w:rStyle w:val="Hyperlink"/>
            <w:rFonts w:ascii="Calibri" w:hAnsi="Calibri"/>
          </w:rPr>
          <w:t>Senate Bill 1</w:t>
        </w:r>
      </w:hyperlink>
      <w:r w:rsidRPr="00EC7D6A">
        <w:rPr>
          <w:rFonts w:ascii="Calibri" w:hAnsi="Calibri"/>
        </w:rPr>
        <w:t>.</w:t>
      </w:r>
    </w:p>
    <w:p w:rsidR="00EC7D6A" w:rsidRPr="00EC7D6A" w:rsidRDefault="00EC7D6A" w:rsidP="00EC7D6A">
      <w:pPr>
        <w:rPr>
          <w:rFonts w:ascii="Calibri" w:hAnsi="Calibri"/>
        </w:rPr>
      </w:pPr>
      <w:r w:rsidRPr="00EC7D6A">
        <w:rPr>
          <w:rFonts w:ascii="Calibri" w:hAnsi="Calibri"/>
        </w:rPr>
        <w:t>Sponsor, Sen. Dan Hegeman of Cosby, says this measure seeks to extend the sunset on certain health care provider federal reimbursement allowances, and modify provisions relating to certain family-planning health care services…</w:t>
      </w:r>
    </w:p>
    <w:p w:rsidR="00EC7D6A" w:rsidRPr="00EC7D6A" w:rsidRDefault="00EC7D6A" w:rsidP="00EC7D6A">
      <w:pPr>
        <w:rPr>
          <w:rFonts w:ascii="Calibri" w:hAnsi="Calibri"/>
          <w:b/>
        </w:rPr>
      </w:pPr>
      <w:r w:rsidRPr="00EC7D6A">
        <w:rPr>
          <w:rFonts w:ascii="Calibri" w:hAnsi="Calibri"/>
        </w:rPr>
        <w:tab/>
      </w:r>
      <w:r w:rsidRPr="00EC7D6A">
        <w:rPr>
          <w:rFonts w:ascii="Calibri" w:hAnsi="Calibri"/>
          <w:b/>
        </w:rPr>
        <w:t>Hegeman</w:t>
      </w:r>
      <w:r w:rsidRPr="00EC7D6A">
        <w:rPr>
          <w:rFonts w:ascii="Calibri" w:hAnsi="Calibri"/>
          <w:b/>
        </w:rPr>
        <w:tab/>
      </w:r>
      <w:proofErr w:type="gramStart"/>
      <w:r w:rsidRPr="00EC7D6A">
        <w:rPr>
          <w:rFonts w:ascii="Calibri" w:hAnsi="Calibri"/>
          <w:b/>
        </w:rPr>
        <w:t>:07</w:t>
      </w:r>
      <w:proofErr w:type="gramEnd"/>
      <w:r w:rsidRPr="00EC7D6A">
        <w:rPr>
          <w:rFonts w:ascii="Calibri" w:hAnsi="Calibri"/>
          <w:b/>
        </w:rPr>
        <w:tab/>
        <w:t>Q: on the FRA.</w:t>
      </w:r>
    </w:p>
    <w:p w:rsidR="00EC7D6A" w:rsidRDefault="00EC7D6A" w:rsidP="00EC7D6A">
      <w:pPr>
        <w:rPr>
          <w:rFonts w:ascii="Calibri" w:hAnsi="Calibri"/>
        </w:rPr>
      </w:pPr>
      <w:r>
        <w:rPr>
          <w:rFonts w:ascii="Calibri" w:hAnsi="Calibri"/>
        </w:rPr>
        <w:t>The FRA has been in effect since 1992.</w:t>
      </w:r>
    </w:p>
    <w:p w:rsidR="00EC7D6A" w:rsidRPr="00EC7D6A" w:rsidRDefault="00EC7D6A" w:rsidP="00EC7D6A">
      <w:pPr>
        <w:rPr>
          <w:rFonts w:ascii="Calibri" w:hAnsi="Calibri"/>
        </w:rPr>
      </w:pPr>
      <w:r w:rsidRPr="00EC7D6A">
        <w:rPr>
          <w:rFonts w:ascii="Calibri" w:hAnsi="Calibri"/>
        </w:rPr>
        <w:t>During discussion, Sen. Lauren Arthur of Kansas City stressed what she believes is the need for the FRA…</w:t>
      </w:r>
    </w:p>
    <w:p w:rsidR="00EC7D6A" w:rsidRPr="00EC7D6A" w:rsidRDefault="00EC7D6A" w:rsidP="00EC7D6A">
      <w:pPr>
        <w:rPr>
          <w:rFonts w:ascii="Calibri" w:hAnsi="Calibri"/>
          <w:b/>
        </w:rPr>
      </w:pPr>
      <w:r w:rsidRPr="00EC7D6A">
        <w:rPr>
          <w:rFonts w:ascii="Calibri" w:hAnsi="Calibri"/>
        </w:rPr>
        <w:tab/>
      </w:r>
      <w:r w:rsidRPr="00EC7D6A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EC7D6A">
        <w:rPr>
          <w:rFonts w:ascii="Calibri" w:hAnsi="Calibri"/>
          <w:b/>
        </w:rPr>
        <w:tab/>
      </w:r>
      <w:proofErr w:type="gramStart"/>
      <w:r w:rsidRPr="00EC7D6A">
        <w:rPr>
          <w:rFonts w:ascii="Calibri" w:hAnsi="Calibri"/>
          <w:b/>
        </w:rPr>
        <w:t>:10</w:t>
      </w:r>
      <w:proofErr w:type="gramEnd"/>
      <w:r w:rsidRPr="00EC7D6A">
        <w:rPr>
          <w:rFonts w:ascii="Calibri" w:hAnsi="Calibri"/>
          <w:b/>
        </w:rPr>
        <w:tab/>
        <w:t>Q: any related issues.</w:t>
      </w:r>
    </w:p>
    <w:p w:rsidR="001C5015" w:rsidRDefault="00EC7D6A" w:rsidP="00EC7D6A">
      <w:pPr>
        <w:rPr>
          <w:rFonts w:ascii="Calibri" w:hAnsi="Calibri"/>
        </w:rPr>
      </w:pPr>
      <w:r w:rsidRPr="00EC7D6A">
        <w:rPr>
          <w:rFonts w:ascii="Calibri" w:hAnsi="Calibri"/>
        </w:rPr>
        <w:t>Senate Bill 1 was then sent to the Missouri House of Representatives.</w:t>
      </w:r>
      <w:r>
        <w:rPr>
          <w:rFonts w:ascii="Calibri" w:hAnsi="Calibri"/>
        </w:rPr>
        <w:t xml:space="preserve"> Lawmakers are up against a deadline, as they hope to see this come to completion before the state’s next fiscal year begins on Thursday.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91AE5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C7D6A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CA6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E1&amp;BillID=70268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2021-06-29T15:41:00Z</dcterms:created>
  <dcterms:modified xsi:type="dcterms:W3CDTF">2021-06-29T15:44:00Z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