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B284B">
        <w:rPr>
          <w:rFonts w:asciiTheme="majorHAnsi" w:hAnsiTheme="majorHAnsi"/>
          <w:b/>
          <w:color w:val="000099"/>
          <w:sz w:val="28"/>
          <w:szCs w:val="28"/>
        </w:rPr>
        <w:t>Vulnerable Persons</w:t>
      </w:r>
    </w:p>
    <w:p w:rsidR="00207241" w:rsidRDefault="00F62E5C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dissect House bills.</w:t>
      </w:r>
    </w:p>
    <w:p w:rsidR="00F62E5C" w:rsidRPr="00F62E5C" w:rsidRDefault="00F62E5C" w:rsidP="00F62E5C">
      <w:pPr>
        <w:rPr>
          <w:rFonts w:ascii="Calibri" w:hAnsi="Calibri"/>
        </w:rPr>
      </w:pPr>
      <w:r w:rsidRPr="00F62E5C">
        <w:rPr>
          <w:rFonts w:ascii="Calibri" w:hAnsi="Calibri"/>
        </w:rPr>
        <w:t>Senator Bill White of Joplin handle</w:t>
      </w:r>
      <w:r>
        <w:rPr>
          <w:rFonts w:ascii="Calibri" w:hAnsi="Calibri"/>
        </w:rPr>
        <w:t>s</w:t>
      </w:r>
      <w:r w:rsidRPr="00F62E5C">
        <w:rPr>
          <w:rFonts w:ascii="Calibri" w:hAnsi="Calibri"/>
        </w:rPr>
        <w:t xml:space="preserve"> </w:t>
      </w:r>
      <w:hyperlink r:id="rId4" w:history="1">
        <w:r w:rsidRPr="00F62E5C">
          <w:rPr>
            <w:rStyle w:val="Hyperlink"/>
            <w:rFonts w:ascii="Calibri" w:hAnsi="Calibri"/>
          </w:rPr>
          <w:t>House Bill 432</w:t>
        </w:r>
      </w:hyperlink>
      <w:r w:rsidRPr="00F62E5C">
        <w:rPr>
          <w:rFonts w:ascii="Calibri" w:hAnsi="Calibri"/>
        </w:rPr>
        <w:t xml:space="preserve"> in the upper chamber.</w:t>
      </w:r>
    </w:p>
    <w:p w:rsidR="00F62E5C" w:rsidRPr="00F62E5C" w:rsidRDefault="00F62E5C" w:rsidP="00F62E5C">
      <w:pPr>
        <w:rPr>
          <w:rFonts w:ascii="Calibri" w:hAnsi="Calibri"/>
        </w:rPr>
      </w:pPr>
      <w:r w:rsidRPr="00F62E5C">
        <w:rPr>
          <w:rFonts w:ascii="Calibri" w:hAnsi="Calibri"/>
        </w:rPr>
        <w:t>This measure would modify provisions relating to protection of vulnerable persons…</w:t>
      </w:r>
    </w:p>
    <w:p w:rsidR="00F62E5C" w:rsidRPr="00F62E5C" w:rsidRDefault="00F62E5C" w:rsidP="00F62E5C">
      <w:pPr>
        <w:rPr>
          <w:rFonts w:ascii="Calibri" w:hAnsi="Calibri"/>
          <w:b/>
        </w:rPr>
      </w:pPr>
      <w:r w:rsidRPr="00F62E5C">
        <w:rPr>
          <w:rFonts w:ascii="Calibri" w:hAnsi="Calibri"/>
        </w:rPr>
        <w:tab/>
      </w:r>
      <w:r w:rsidRPr="00F62E5C"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 w:rsidRPr="00F62E5C">
        <w:rPr>
          <w:rFonts w:ascii="Calibri" w:hAnsi="Calibri"/>
          <w:b/>
        </w:rPr>
        <w:tab/>
      </w:r>
      <w:proofErr w:type="gramStart"/>
      <w:r w:rsidRPr="00F62E5C">
        <w:rPr>
          <w:rFonts w:ascii="Calibri" w:hAnsi="Calibri"/>
          <w:b/>
        </w:rPr>
        <w:t>:03</w:t>
      </w:r>
      <w:proofErr w:type="gramEnd"/>
      <w:r w:rsidRPr="00F62E5C">
        <w:rPr>
          <w:rFonts w:ascii="Calibri" w:hAnsi="Calibri"/>
          <w:b/>
        </w:rPr>
        <w:tab/>
        <w:t>Q: in this substitute.</w:t>
      </w:r>
    </w:p>
    <w:p w:rsidR="00F62E5C" w:rsidRDefault="00F62E5C" w:rsidP="00F62E5C">
      <w:pPr>
        <w:rPr>
          <w:rFonts w:ascii="Calibri" w:hAnsi="Calibri"/>
        </w:rPr>
      </w:pPr>
      <w:r>
        <w:rPr>
          <w:rFonts w:ascii="Calibri" w:hAnsi="Calibri"/>
        </w:rPr>
        <w:t>It is common, during the final week of session, to see any number of amendments added to legislation.</w:t>
      </w:r>
    </w:p>
    <w:p w:rsidR="00F62E5C" w:rsidRPr="00F62E5C" w:rsidRDefault="00F62E5C" w:rsidP="00F62E5C">
      <w:pPr>
        <w:rPr>
          <w:rFonts w:ascii="Calibri" w:hAnsi="Calibri"/>
        </w:rPr>
      </w:pPr>
      <w:r w:rsidRPr="00F62E5C">
        <w:rPr>
          <w:rFonts w:ascii="Calibri" w:hAnsi="Calibri"/>
        </w:rPr>
        <w:t>Among the Missouri Senate amendments is a 50-50 parenting proposal, which caught Sen. Jill Schupp of Creve Coeur’s attention…</w:t>
      </w:r>
    </w:p>
    <w:p w:rsidR="00F62E5C" w:rsidRPr="00F62E5C" w:rsidRDefault="00F62E5C" w:rsidP="00F62E5C">
      <w:pPr>
        <w:rPr>
          <w:rFonts w:ascii="Calibri" w:hAnsi="Calibri"/>
          <w:b/>
        </w:rPr>
      </w:pPr>
      <w:r w:rsidRPr="00F62E5C">
        <w:rPr>
          <w:rFonts w:ascii="Calibri" w:hAnsi="Calibri"/>
        </w:rPr>
        <w:tab/>
      </w:r>
      <w:r w:rsidRPr="00F62E5C">
        <w:rPr>
          <w:rFonts w:ascii="Calibri" w:hAnsi="Calibri"/>
          <w:b/>
        </w:rPr>
        <w:t>Schupp</w:t>
      </w:r>
      <w:r w:rsidRPr="00F62E5C">
        <w:rPr>
          <w:rFonts w:ascii="Calibri" w:hAnsi="Calibri"/>
          <w:b/>
        </w:rPr>
        <w:tab/>
      </w:r>
      <w:proofErr w:type="gramStart"/>
      <w:r w:rsidRPr="00F62E5C">
        <w:rPr>
          <w:rFonts w:ascii="Calibri" w:hAnsi="Calibri"/>
          <w:b/>
        </w:rPr>
        <w:t>:04</w:t>
      </w:r>
      <w:proofErr w:type="gramEnd"/>
      <w:r w:rsidRPr="00F62E5C">
        <w:rPr>
          <w:rFonts w:ascii="Calibri" w:hAnsi="Calibri"/>
          <w:b/>
        </w:rPr>
        <w:tab/>
        <w:t>Q: by both parties.</w:t>
      </w:r>
    </w:p>
    <w:p w:rsidR="001C5015" w:rsidRDefault="00F62E5C" w:rsidP="0083279E">
      <w:pPr>
        <w:rPr>
          <w:rFonts w:ascii="Calibri" w:hAnsi="Calibri"/>
        </w:rPr>
      </w:pPr>
      <w:r>
        <w:rPr>
          <w:rFonts w:ascii="Calibri" w:hAnsi="Calibri"/>
        </w:rPr>
        <w:t>Missouri senators appro</w:t>
      </w:r>
      <w:r w:rsidR="00704E9A">
        <w:rPr>
          <w:rFonts w:ascii="Calibri" w:hAnsi="Calibri"/>
        </w:rPr>
        <w:t xml:space="preserve">ve House Bill 432, as amended. After a trip to the </w:t>
      </w:r>
      <w:hyperlink r:id="rId5" w:history="1">
        <w:r w:rsidR="00704E9A" w:rsidRPr="00704E9A">
          <w:rPr>
            <w:rStyle w:val="Hyperlink"/>
            <w:rFonts w:ascii="Calibri" w:hAnsi="Calibri"/>
          </w:rPr>
          <w:t>Missouri Senate Governmental Accountability and Fiscal Oversight Committee</w:t>
        </w:r>
      </w:hyperlink>
      <w:r w:rsidR="00704E9A">
        <w:rPr>
          <w:rFonts w:ascii="Calibri" w:hAnsi="Calibri"/>
        </w:rPr>
        <w:t>, t</w:t>
      </w:r>
      <w:r>
        <w:rPr>
          <w:rFonts w:ascii="Calibri" w:hAnsi="Calibri"/>
        </w:rPr>
        <w:t>he proposal would return to the Missouri House of Representatives for its consideration.</w:t>
      </w:r>
    </w:p>
    <w:p w:rsidR="00704E9A" w:rsidRDefault="00704E9A" w:rsidP="0083279E">
      <w:pPr>
        <w:rPr>
          <w:rFonts w:ascii="Calibri" w:hAnsi="Calibri"/>
        </w:rPr>
      </w:pPr>
      <w:r>
        <w:rPr>
          <w:rFonts w:ascii="Calibri" w:hAnsi="Calibri"/>
        </w:rPr>
        <w:t>There are now</w:t>
      </w:r>
      <w:r w:rsidR="007A30BF">
        <w:rPr>
          <w:rFonts w:ascii="Calibri" w:hAnsi="Calibri"/>
        </w:rPr>
        <w:t xml:space="preserve"> just under</w:t>
      </w:r>
      <w:r>
        <w:rPr>
          <w:rFonts w:ascii="Calibri" w:hAnsi="Calibri"/>
        </w:rPr>
        <w:t xml:space="preserve"> four days left until the end of the First Regular Session of the 101st General Assembly. The 2021 </w:t>
      </w:r>
      <w:r w:rsidR="00BF5BBD">
        <w:rPr>
          <w:rFonts w:ascii="Calibri" w:hAnsi="Calibri"/>
        </w:rPr>
        <w:t xml:space="preserve">legislative </w:t>
      </w:r>
      <w:r>
        <w:rPr>
          <w:rFonts w:ascii="Calibri" w:hAnsi="Calibri"/>
        </w:rPr>
        <w:t>session will end at 6 p.m. on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D5C3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1D5C36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04E9A"/>
    <w:rsid w:val="007428D8"/>
    <w:rsid w:val="007668CD"/>
    <w:rsid w:val="0078056D"/>
    <w:rsid w:val="00781232"/>
    <w:rsid w:val="007A30BF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B284B"/>
    <w:rsid w:val="00BC2890"/>
    <w:rsid w:val="00BD3391"/>
    <w:rsid w:val="00BF5BBD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CF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gafo/" TargetMode="External"/><Relationship Id="rId4" Type="http://schemas.openxmlformats.org/officeDocument/2006/relationships/hyperlink" Target="https://house.mo.gov/Bill.aspx?bill=HB432&amp;year=2021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2021-05-11T13:25:00Z</dcterms:created>
  <dcterms:modified xsi:type="dcterms:W3CDTF">2021-05-11T15:10:00Z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