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A90C86">
        <w:rPr>
          <w:rFonts w:asciiTheme="majorHAnsi" w:hAnsiTheme="majorHAnsi"/>
          <w:b/>
          <w:color w:val="000099"/>
          <w:sz w:val="28"/>
          <w:szCs w:val="28"/>
        </w:rPr>
        <w:t>Law Enforcement</w:t>
      </w:r>
    </w:p>
    <w:p w:rsidR="00207241" w:rsidRDefault="006E17F4" w:rsidP="0083279E">
      <w:pPr>
        <w:rPr>
          <w:rFonts w:ascii="Calibri" w:hAnsi="Calibri"/>
        </w:rPr>
      </w:pPr>
      <w:r>
        <w:rPr>
          <w:rFonts w:ascii="Calibri" w:hAnsi="Calibri"/>
        </w:rPr>
        <w:t>Missouri senators take time to delve into a pressing issue.</w:t>
      </w:r>
    </w:p>
    <w:p w:rsidR="00C936EE" w:rsidRPr="00C936EE" w:rsidRDefault="00C936EE" w:rsidP="00C936EE">
      <w:pPr>
        <w:rPr>
          <w:rFonts w:ascii="Calibri" w:hAnsi="Calibri"/>
        </w:rPr>
      </w:pPr>
      <w:r w:rsidRPr="00C936EE">
        <w:rPr>
          <w:rFonts w:ascii="Calibri" w:hAnsi="Calibri"/>
        </w:rPr>
        <w:t xml:space="preserve">The week begins with time spent on </w:t>
      </w:r>
      <w:hyperlink r:id="rId4" w:history="1">
        <w:r w:rsidRPr="00C936EE">
          <w:rPr>
            <w:rStyle w:val="Hyperlink"/>
            <w:rFonts w:ascii="Calibri" w:hAnsi="Calibri"/>
          </w:rPr>
          <w:t>Senate Bill 26</w:t>
        </w:r>
      </w:hyperlink>
      <w:r w:rsidRPr="00C936EE">
        <w:rPr>
          <w:rFonts w:ascii="Calibri" w:hAnsi="Calibri"/>
        </w:rPr>
        <w:t>.</w:t>
      </w:r>
    </w:p>
    <w:p w:rsidR="00C936EE" w:rsidRPr="00C936EE" w:rsidRDefault="00C936EE" w:rsidP="00C936EE">
      <w:pPr>
        <w:rPr>
          <w:rFonts w:ascii="Calibri" w:hAnsi="Calibri"/>
        </w:rPr>
      </w:pPr>
      <w:r w:rsidRPr="00C936EE">
        <w:rPr>
          <w:rFonts w:ascii="Calibri" w:hAnsi="Calibri"/>
        </w:rPr>
        <w:t>Senator Bill Eigel of Weldon Spring is sponsor, and says his proposal would create provisions relating to disciplinary actions of law enforcement agencies…</w:t>
      </w:r>
    </w:p>
    <w:p w:rsidR="00C936EE" w:rsidRPr="00C936EE" w:rsidRDefault="00C936EE" w:rsidP="00C936EE">
      <w:pPr>
        <w:rPr>
          <w:rFonts w:ascii="Calibri" w:hAnsi="Calibri"/>
          <w:b/>
        </w:rPr>
      </w:pPr>
      <w:r w:rsidRPr="00C936EE">
        <w:rPr>
          <w:rFonts w:ascii="Calibri" w:hAnsi="Calibri"/>
        </w:rPr>
        <w:tab/>
      </w:r>
      <w:r>
        <w:rPr>
          <w:rFonts w:ascii="Calibri" w:hAnsi="Calibri"/>
          <w:b/>
        </w:rPr>
        <w:t>Eigel</w:t>
      </w:r>
      <w:r w:rsidRPr="00C936EE">
        <w:rPr>
          <w:rFonts w:ascii="Calibri" w:hAnsi="Calibri"/>
          <w:b/>
        </w:rPr>
        <w:tab/>
      </w:r>
      <w:proofErr w:type="gramStart"/>
      <w:r w:rsidRPr="00C936EE">
        <w:rPr>
          <w:rFonts w:ascii="Calibri" w:hAnsi="Calibri"/>
          <w:b/>
        </w:rPr>
        <w:t>:10</w:t>
      </w:r>
      <w:proofErr w:type="gramEnd"/>
      <w:r w:rsidRPr="00C936EE">
        <w:rPr>
          <w:rFonts w:ascii="Calibri" w:hAnsi="Calibri"/>
          <w:b/>
        </w:rPr>
        <w:tab/>
        <w:t>Q: an internal investigation.</w:t>
      </w:r>
    </w:p>
    <w:p w:rsidR="0031522B" w:rsidRDefault="0031522B" w:rsidP="00C936EE">
      <w:pPr>
        <w:rPr>
          <w:rFonts w:ascii="Calibri" w:hAnsi="Calibri"/>
        </w:rPr>
      </w:pPr>
      <w:r>
        <w:rPr>
          <w:rFonts w:ascii="Calibri" w:hAnsi="Calibri"/>
        </w:rPr>
        <w:t>Senate Bill 26 also addresses unlawful traffic interference.</w:t>
      </w:r>
    </w:p>
    <w:p w:rsidR="00C936EE" w:rsidRPr="00C936EE" w:rsidRDefault="00C936EE" w:rsidP="00C936EE">
      <w:pPr>
        <w:rPr>
          <w:rFonts w:ascii="Calibri" w:hAnsi="Calibri"/>
        </w:rPr>
      </w:pPr>
      <w:r w:rsidRPr="00C936EE">
        <w:rPr>
          <w:rFonts w:ascii="Calibri" w:hAnsi="Calibri"/>
        </w:rPr>
        <w:t>During discussion, Sen. Karla May of St. Louis mentions she is not sure adding penalties is a proper solution…</w:t>
      </w:r>
    </w:p>
    <w:p w:rsidR="00C936EE" w:rsidRPr="00C936EE" w:rsidRDefault="00C936EE" w:rsidP="00C936EE">
      <w:pPr>
        <w:rPr>
          <w:rFonts w:ascii="Calibri" w:hAnsi="Calibri"/>
          <w:b/>
        </w:rPr>
      </w:pPr>
      <w:r w:rsidRPr="00C936EE">
        <w:rPr>
          <w:rFonts w:ascii="Calibri" w:hAnsi="Calibri"/>
        </w:rPr>
        <w:tab/>
      </w:r>
      <w:r>
        <w:rPr>
          <w:rFonts w:ascii="Calibri" w:hAnsi="Calibri"/>
          <w:b/>
        </w:rPr>
        <w:t>May</w:t>
      </w:r>
      <w:r w:rsidRPr="00C936EE">
        <w:rPr>
          <w:rFonts w:ascii="Calibri" w:hAnsi="Calibri"/>
          <w:b/>
        </w:rPr>
        <w:tab/>
      </w:r>
      <w:proofErr w:type="gramStart"/>
      <w:r w:rsidRPr="00C936EE">
        <w:rPr>
          <w:rFonts w:ascii="Calibri" w:hAnsi="Calibri"/>
          <w:b/>
        </w:rPr>
        <w:t>:10</w:t>
      </w:r>
      <w:proofErr w:type="gramEnd"/>
      <w:r w:rsidRPr="00C936EE">
        <w:rPr>
          <w:rFonts w:ascii="Calibri" w:hAnsi="Calibri"/>
          <w:b/>
        </w:rPr>
        <w:tab/>
        <w:t>Q: voice about something.</w:t>
      </w:r>
    </w:p>
    <w:p w:rsidR="001C5015" w:rsidRDefault="00C936EE" w:rsidP="00C936EE">
      <w:pPr>
        <w:rPr>
          <w:rFonts w:ascii="Calibri" w:hAnsi="Calibri"/>
        </w:rPr>
      </w:pPr>
      <w:r w:rsidRPr="00C936EE">
        <w:rPr>
          <w:rFonts w:ascii="Calibri" w:hAnsi="Calibri"/>
        </w:rPr>
        <w:t>Missouri senators give Senate Bill 26 preliminary approval. Another “yes” vote would send the measure to the Missouri House of Representatives for similar consideration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EC446C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1522B"/>
    <w:rsid w:val="003C0B05"/>
    <w:rsid w:val="004C2612"/>
    <w:rsid w:val="00522830"/>
    <w:rsid w:val="005835C8"/>
    <w:rsid w:val="005D5427"/>
    <w:rsid w:val="006E17F4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90C86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C936EE"/>
    <w:rsid w:val="00D1078D"/>
    <w:rsid w:val="00D30087"/>
    <w:rsid w:val="00D60E22"/>
    <w:rsid w:val="00D70338"/>
    <w:rsid w:val="00DC3932"/>
    <w:rsid w:val="00E00E95"/>
    <w:rsid w:val="00EC446C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B53D9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52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1info/bts_web/Bill.aspx?SessionType=R&amp;BillID=54105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2021-02-23T14:34:00Z</dcterms:created>
  <dcterms:modified xsi:type="dcterms:W3CDTF">2021-02-23T17:57:00Z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