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B79EC">
        <w:rPr>
          <w:rFonts w:asciiTheme="majorHAnsi" w:hAnsiTheme="majorHAnsi"/>
          <w:b/>
          <w:color w:val="000099"/>
          <w:sz w:val="28"/>
          <w:szCs w:val="28"/>
        </w:rPr>
        <w:t>Committees Begin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43590">
        <w:rPr>
          <w:rFonts w:ascii="Calibri" w:hAnsi="Calibri"/>
        </w:rPr>
        <w:t>the third week of the First Regular Session of the 101st General Assembly</w:t>
      </w:r>
      <w:r w:rsidRPr="00F52F2A">
        <w:rPr>
          <w:rFonts w:ascii="Calibri" w:hAnsi="Calibri"/>
        </w:rPr>
        <w:t>…</w:t>
      </w:r>
    </w:p>
    <w:p w:rsidR="00A43590" w:rsidRPr="00642D53" w:rsidRDefault="00642D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2D53">
        <w:rPr>
          <w:rFonts w:ascii="Calibri" w:hAnsi="Calibri"/>
          <w:b/>
        </w:rPr>
        <w:t xml:space="preserve">Nat Snd </w:t>
      </w:r>
      <w:r w:rsidR="001476D9">
        <w:rPr>
          <w:rFonts w:ascii="Calibri" w:hAnsi="Calibri"/>
          <w:b/>
        </w:rPr>
        <w:t>1</w:t>
      </w:r>
      <w:r w:rsidRPr="00642D53">
        <w:rPr>
          <w:rFonts w:ascii="Calibri" w:hAnsi="Calibri"/>
          <w:b/>
        </w:rPr>
        <w:tab/>
        <w:t>:02</w:t>
      </w:r>
      <w:r w:rsidRPr="00642D53">
        <w:rPr>
          <w:rFonts w:ascii="Calibri" w:hAnsi="Calibri"/>
          <w:b/>
        </w:rPr>
        <w:tab/>
        <w:t xml:space="preserve">Q: </w:t>
      </w:r>
      <w:r w:rsidR="001476D9">
        <w:rPr>
          <w:rFonts w:ascii="Calibri" w:hAnsi="Calibri"/>
          <w:b/>
        </w:rPr>
        <w:t>the roll. Senators….</w:t>
      </w:r>
    </w:p>
    <w:p w:rsidR="00642D53" w:rsidRDefault="00642D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Committees for this year began </w:t>
      </w:r>
      <w:r w:rsidR="00E76B78">
        <w:rPr>
          <w:rFonts w:ascii="Calibri" w:hAnsi="Calibri"/>
        </w:rPr>
        <w:t xml:space="preserve">Tuesday afternoon </w:t>
      </w:r>
      <w:r>
        <w:rPr>
          <w:rFonts w:ascii="Calibri" w:hAnsi="Calibri"/>
        </w:rPr>
        <w:t xml:space="preserve">with the </w:t>
      </w:r>
      <w:hyperlink r:id="rId4" w:history="1">
        <w:r w:rsidRPr="00642D53">
          <w:rPr>
            <w:rStyle w:val="Hyperlink"/>
            <w:rFonts w:ascii="Calibri" w:hAnsi="Calibri"/>
          </w:rPr>
          <w:t>Missouri Senate Judiciary and Civil &amp; Criminal Jurisprudence</w:t>
        </w:r>
      </w:hyperlink>
      <w:r>
        <w:rPr>
          <w:rFonts w:ascii="Calibri" w:hAnsi="Calibri"/>
        </w:rPr>
        <w:t xml:space="preserve"> panel hearing </w:t>
      </w:r>
      <w:hyperlink r:id="rId5" w:history="1">
        <w:r w:rsidRPr="00642D53">
          <w:rPr>
            <w:rStyle w:val="Hyperlink"/>
            <w:rFonts w:ascii="Calibri" w:hAnsi="Calibri"/>
          </w:rPr>
          <w:t>Senate Bill 51</w:t>
        </w:r>
      </w:hyperlink>
      <w:r>
        <w:rPr>
          <w:rFonts w:ascii="Calibri" w:hAnsi="Calibri"/>
        </w:rPr>
        <w:t>, a COVID liability measure sponsored by committee chair, Sen. Tony Luetkemeyer of Parkville…</w:t>
      </w:r>
    </w:p>
    <w:p w:rsidR="00642D53" w:rsidRPr="00642D53" w:rsidRDefault="00642D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2D53">
        <w:rPr>
          <w:rFonts w:ascii="Calibri" w:hAnsi="Calibri"/>
          <w:b/>
        </w:rPr>
        <w:t>Luetkemeyer</w:t>
      </w:r>
      <w:r w:rsidRPr="00642D53">
        <w:rPr>
          <w:rFonts w:ascii="Calibri" w:hAnsi="Calibri"/>
          <w:b/>
        </w:rPr>
        <w:tab/>
      </w:r>
      <w:proofErr w:type="gramStart"/>
      <w:r w:rsidRPr="00642D53">
        <w:rPr>
          <w:rFonts w:ascii="Calibri" w:hAnsi="Calibri"/>
          <w:b/>
        </w:rPr>
        <w:t>:10</w:t>
      </w:r>
      <w:proofErr w:type="gramEnd"/>
      <w:r w:rsidRPr="00642D53">
        <w:rPr>
          <w:rFonts w:ascii="Calibri" w:hAnsi="Calibri"/>
          <w:b/>
        </w:rPr>
        <w:tab/>
        <w:t>Q: back to work.</w:t>
      </w:r>
    </w:p>
    <w:p w:rsidR="00642D53" w:rsidRDefault="00642D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hearing, committee member — Sen. Karla May of St. Louis — expressed concerns over a similar proposal, </w:t>
      </w:r>
      <w:hyperlink r:id="rId6" w:history="1">
        <w:r w:rsidRPr="00642D53">
          <w:rPr>
            <w:rStyle w:val="Hyperlink"/>
            <w:rFonts w:ascii="Calibri" w:hAnsi="Calibri"/>
          </w:rPr>
          <w:t>Senate Bill 42</w:t>
        </w:r>
      </w:hyperlink>
      <w:r>
        <w:rPr>
          <w:rFonts w:ascii="Calibri" w:hAnsi="Calibri"/>
        </w:rPr>
        <w:t>…</w:t>
      </w:r>
    </w:p>
    <w:p w:rsidR="00642D53" w:rsidRPr="00642D53" w:rsidRDefault="00642D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2D53">
        <w:rPr>
          <w:rFonts w:ascii="Calibri" w:hAnsi="Calibri"/>
          <w:b/>
        </w:rPr>
        <w:t>May</w:t>
      </w:r>
      <w:r w:rsidRPr="00642D53">
        <w:rPr>
          <w:rFonts w:ascii="Calibri" w:hAnsi="Calibri"/>
          <w:b/>
        </w:rPr>
        <w:tab/>
      </w:r>
      <w:r w:rsidRPr="00642D53">
        <w:rPr>
          <w:rFonts w:ascii="Calibri" w:hAnsi="Calibri"/>
          <w:b/>
        </w:rPr>
        <w:tab/>
      </w:r>
      <w:proofErr w:type="gramStart"/>
      <w:r w:rsidRPr="00642D53">
        <w:rPr>
          <w:rFonts w:ascii="Calibri" w:hAnsi="Calibri"/>
          <w:b/>
        </w:rPr>
        <w:t>:09</w:t>
      </w:r>
      <w:proofErr w:type="gramEnd"/>
      <w:r w:rsidRPr="00642D53">
        <w:rPr>
          <w:rFonts w:ascii="Calibri" w:hAnsi="Calibri"/>
          <w:b/>
        </w:rPr>
        <w:tab/>
        <w:t>Q: reasonably followed guidelines.</w:t>
      </w:r>
    </w:p>
    <w:p w:rsidR="00642D53" w:rsidRDefault="00F9169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No committee action </w:t>
      </w:r>
      <w:r w:rsidR="001D3B95">
        <w:rPr>
          <w:rFonts w:ascii="Calibri" w:hAnsi="Calibri"/>
        </w:rPr>
        <w:t>has taken place on these bills</w:t>
      </w:r>
      <w:r>
        <w:rPr>
          <w:rFonts w:ascii="Calibri" w:hAnsi="Calibri"/>
        </w:rPr>
        <w:t>…</w:t>
      </w:r>
    </w:p>
    <w:p w:rsidR="00F91693" w:rsidRPr="00F91693" w:rsidRDefault="00F9169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1693">
        <w:rPr>
          <w:rFonts w:ascii="Calibri" w:hAnsi="Calibri"/>
          <w:b/>
        </w:rPr>
        <w:t xml:space="preserve">Nat Snd </w:t>
      </w:r>
      <w:r w:rsidR="001476D9">
        <w:rPr>
          <w:rFonts w:ascii="Calibri" w:hAnsi="Calibri"/>
          <w:b/>
        </w:rPr>
        <w:t>2</w:t>
      </w:r>
      <w:r w:rsidRPr="00F91693">
        <w:rPr>
          <w:rFonts w:ascii="Calibri" w:hAnsi="Calibri"/>
          <w:b/>
        </w:rPr>
        <w:tab/>
        <w:t>:02</w:t>
      </w:r>
      <w:r w:rsidRPr="00F91693">
        <w:rPr>
          <w:rFonts w:ascii="Calibri" w:hAnsi="Calibri"/>
          <w:b/>
        </w:rPr>
        <w:tab/>
        <w:t xml:space="preserve">Q: </w:t>
      </w:r>
      <w:r w:rsidR="001476D9">
        <w:rPr>
          <w:rFonts w:ascii="Calibri" w:hAnsi="Calibri"/>
          <w:b/>
        </w:rPr>
        <w:t>of the Senate….</w:t>
      </w:r>
    </w:p>
    <w:p w:rsidR="00F91693" w:rsidRDefault="00E76B7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the </w:t>
      </w:r>
      <w:hyperlink r:id="rId7" w:history="1">
        <w:r w:rsidRPr="00E76B78">
          <w:rPr>
            <w:rStyle w:val="Hyperlink"/>
            <w:rFonts w:ascii="Calibri" w:hAnsi="Calibri"/>
          </w:rPr>
          <w:t>Missouri Senate Health and Pensions Committee</w:t>
        </w:r>
      </w:hyperlink>
      <w:r>
        <w:rPr>
          <w:rFonts w:ascii="Calibri" w:hAnsi="Calibri"/>
        </w:rPr>
        <w:t xml:space="preserve"> heard a number of measures pertaining to governmental involvement in public health — including </w:t>
      </w:r>
      <w:hyperlink r:id="rId8" w:history="1">
        <w:r w:rsidRPr="00E76B78">
          <w:rPr>
            <w:rStyle w:val="Hyperlink"/>
            <w:rFonts w:ascii="Calibri" w:hAnsi="Calibri"/>
          </w:rPr>
          <w:t>Senate Bill 12</w:t>
        </w:r>
      </w:hyperlink>
      <w:r>
        <w:rPr>
          <w:rFonts w:ascii="Calibri" w:hAnsi="Calibri"/>
        </w:rPr>
        <w:t xml:space="preserve"> — which is sponsored by committee chair, Sen. Bob Onder of Lake St. Louis…</w:t>
      </w:r>
    </w:p>
    <w:p w:rsidR="00E76B78" w:rsidRPr="00E76B78" w:rsidRDefault="00E76B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76B78">
        <w:rPr>
          <w:rFonts w:ascii="Calibri" w:hAnsi="Calibri"/>
          <w:b/>
        </w:rPr>
        <w:t>Onder</w:t>
      </w:r>
      <w:r w:rsidR="001476D9">
        <w:rPr>
          <w:rFonts w:ascii="Calibri" w:hAnsi="Calibri"/>
          <w:b/>
        </w:rPr>
        <w:tab/>
      </w:r>
      <w:r w:rsidRPr="00E76B78">
        <w:rPr>
          <w:rFonts w:ascii="Calibri" w:hAnsi="Calibri"/>
          <w:b/>
        </w:rPr>
        <w:tab/>
      </w:r>
      <w:proofErr w:type="gramStart"/>
      <w:r w:rsidRPr="00E76B78">
        <w:rPr>
          <w:rFonts w:ascii="Calibri" w:hAnsi="Calibri"/>
          <w:b/>
        </w:rPr>
        <w:t>:08</w:t>
      </w:r>
      <w:proofErr w:type="gramEnd"/>
      <w:r w:rsidRPr="00E76B78">
        <w:rPr>
          <w:rFonts w:ascii="Calibri" w:hAnsi="Calibri"/>
          <w:b/>
        </w:rPr>
        <w:tab/>
        <w:t>Q: have a baby?</w:t>
      </w:r>
    </w:p>
    <w:p w:rsidR="00E76B78" w:rsidRDefault="00E76B78" w:rsidP="00F051F2">
      <w:pPr>
        <w:rPr>
          <w:rFonts w:ascii="Calibri" w:hAnsi="Calibri"/>
        </w:rPr>
      </w:pPr>
      <w:r>
        <w:rPr>
          <w:rFonts w:ascii="Calibri" w:hAnsi="Calibri"/>
        </w:rPr>
        <w:t>During discussion, committee member — Sen. Barbara Anne Washington of Kansas City — mentioned she has a lot of restaurants in her district…</w:t>
      </w:r>
    </w:p>
    <w:p w:rsidR="00E76B78" w:rsidRPr="00E76B78" w:rsidRDefault="00E76B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76B78">
        <w:rPr>
          <w:rFonts w:ascii="Calibri" w:hAnsi="Calibri"/>
          <w:b/>
        </w:rPr>
        <w:t>Washington</w:t>
      </w:r>
      <w:r w:rsidRPr="00E76B78">
        <w:rPr>
          <w:rFonts w:ascii="Calibri" w:hAnsi="Calibri"/>
          <w:b/>
        </w:rPr>
        <w:tab/>
      </w:r>
      <w:proofErr w:type="gramStart"/>
      <w:r w:rsidRPr="00E76B78">
        <w:rPr>
          <w:rFonts w:ascii="Calibri" w:hAnsi="Calibri"/>
          <w:b/>
        </w:rPr>
        <w:t>:08</w:t>
      </w:r>
      <w:proofErr w:type="gramEnd"/>
      <w:r w:rsidRPr="00E76B78">
        <w:rPr>
          <w:rFonts w:ascii="Calibri" w:hAnsi="Calibri"/>
          <w:b/>
        </w:rPr>
        <w:tab/>
        <w:t>Q: their own choice.</w:t>
      </w:r>
    </w:p>
    <w:p w:rsidR="00E76B78" w:rsidRPr="00F52F2A" w:rsidRDefault="00E76B78" w:rsidP="00F051F2">
      <w:pPr>
        <w:rPr>
          <w:rFonts w:ascii="Calibri" w:hAnsi="Calibri"/>
        </w:rPr>
      </w:pPr>
      <w:r>
        <w:rPr>
          <w:rFonts w:ascii="Calibri" w:hAnsi="Calibri"/>
        </w:rPr>
        <w:t>Committee action has also not yet been taken on these proposals…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476D9">
        <w:rPr>
          <w:rFonts w:ascii="Calibri" w:hAnsi="Calibri"/>
          <w:b/>
        </w:rPr>
        <w:t>3</w:t>
      </w:r>
      <w:r w:rsidR="00A43590">
        <w:rPr>
          <w:rFonts w:ascii="Calibri" w:hAnsi="Calibri"/>
          <w:b/>
        </w:rPr>
        <w:tab/>
        <w:t>:04</w:t>
      </w:r>
      <w:r w:rsidR="00A43590">
        <w:rPr>
          <w:rFonts w:ascii="Calibri" w:hAnsi="Calibri"/>
          <w:b/>
        </w:rPr>
        <w:tab/>
        <w:t>Q: a numbers thing.</w:t>
      </w:r>
    </w:p>
    <w:p w:rsidR="00F051F2" w:rsidRDefault="006239D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this was the first week for committee hearings this session…</w:t>
      </w:r>
    </w:p>
    <w:p w:rsidR="006239DF" w:rsidRPr="006239DF" w:rsidRDefault="006239D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6334B">
        <w:rPr>
          <w:rFonts w:ascii="Calibri" w:hAnsi="Calibri"/>
          <w:b/>
        </w:rPr>
        <w:t>Rowden</w:t>
      </w:r>
      <w:r w:rsidR="0046334B">
        <w:rPr>
          <w:rFonts w:ascii="Calibri" w:hAnsi="Calibri"/>
          <w:b/>
        </w:rPr>
        <w:tab/>
      </w:r>
      <w:proofErr w:type="gramStart"/>
      <w:r w:rsidR="0046334B">
        <w:rPr>
          <w:rFonts w:ascii="Calibri" w:hAnsi="Calibri"/>
          <w:b/>
        </w:rPr>
        <w:t>:</w:t>
      </w:r>
      <w:r w:rsidRPr="006239DF">
        <w:rPr>
          <w:rFonts w:ascii="Calibri" w:hAnsi="Calibri"/>
          <w:b/>
        </w:rPr>
        <w:t>0</w:t>
      </w:r>
      <w:r w:rsidR="0046334B">
        <w:rPr>
          <w:rFonts w:ascii="Calibri" w:hAnsi="Calibri"/>
          <w:b/>
        </w:rPr>
        <w:t>6</w:t>
      </w:r>
      <w:proofErr w:type="gramEnd"/>
      <w:r w:rsidRPr="006239DF">
        <w:rPr>
          <w:rFonts w:ascii="Calibri" w:hAnsi="Calibri"/>
          <w:b/>
        </w:rPr>
        <w:tab/>
        <w:t>Q: trying to accomplish.</w:t>
      </w:r>
    </w:p>
    <w:p w:rsidR="006239DF" w:rsidRDefault="006239D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 number of Missourians with COVID-19 points to the need for more testing…</w:t>
      </w:r>
    </w:p>
    <w:p w:rsidR="006239DF" w:rsidRPr="006239DF" w:rsidRDefault="006239DF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6239DF">
        <w:rPr>
          <w:rFonts w:ascii="Calibri" w:hAnsi="Calibri"/>
          <w:b/>
        </w:rPr>
        <w:t>Rizzo 1</w:t>
      </w:r>
      <w:r w:rsidRPr="006239DF">
        <w:rPr>
          <w:rFonts w:ascii="Calibri" w:hAnsi="Calibri"/>
          <w:b/>
        </w:rPr>
        <w:tab/>
      </w:r>
      <w:r w:rsidRPr="006239DF">
        <w:rPr>
          <w:rFonts w:ascii="Calibri" w:hAnsi="Calibri"/>
          <w:b/>
        </w:rPr>
        <w:tab/>
        <w:t>:08</w:t>
      </w:r>
      <w:r w:rsidRPr="006239DF">
        <w:rPr>
          <w:rFonts w:ascii="Calibri" w:hAnsi="Calibri"/>
          <w:b/>
        </w:rPr>
        <w:tab/>
        <w:t>Q: matter of time.</w:t>
      </w:r>
    </w:p>
    <w:p w:rsidR="006239DF" w:rsidRPr="00075C6B" w:rsidRDefault="00075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5C6B">
        <w:rPr>
          <w:rFonts w:ascii="Calibri" w:hAnsi="Calibri"/>
          <w:b/>
        </w:rPr>
        <w:t xml:space="preserve">Nat Snd </w:t>
      </w:r>
      <w:r w:rsidR="00CA1765">
        <w:rPr>
          <w:rFonts w:ascii="Calibri" w:hAnsi="Calibri"/>
          <w:b/>
        </w:rPr>
        <w:t>4</w:t>
      </w:r>
      <w:r w:rsidRPr="00075C6B">
        <w:rPr>
          <w:rFonts w:ascii="Calibri" w:hAnsi="Calibri"/>
          <w:b/>
        </w:rPr>
        <w:tab/>
        <w:t>:07</w:t>
      </w:r>
      <w:r w:rsidRPr="00075C6B">
        <w:rPr>
          <w:rFonts w:ascii="Calibri" w:hAnsi="Calibri"/>
          <w:b/>
        </w:rPr>
        <w:tab/>
        <w:t>Q: things like that.</w:t>
      </w:r>
    </w:p>
    <w:p w:rsidR="00075C6B" w:rsidRDefault="00075C6B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there can be a number of days between exposure to COVID-19 and testing…</w:t>
      </w:r>
    </w:p>
    <w:p w:rsidR="00075C6B" w:rsidRPr="00075C6B" w:rsidRDefault="00075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5C6B">
        <w:rPr>
          <w:rFonts w:ascii="Calibri" w:hAnsi="Calibri"/>
          <w:b/>
        </w:rPr>
        <w:t>Schatz</w:t>
      </w:r>
      <w:r w:rsidR="00CA1765">
        <w:rPr>
          <w:rFonts w:ascii="Calibri" w:hAnsi="Calibri"/>
          <w:b/>
        </w:rPr>
        <w:tab/>
      </w:r>
      <w:bookmarkStart w:id="0" w:name="_GoBack"/>
      <w:bookmarkEnd w:id="0"/>
      <w:r w:rsidRPr="00075C6B">
        <w:rPr>
          <w:rFonts w:ascii="Calibri" w:hAnsi="Calibri"/>
          <w:b/>
        </w:rPr>
        <w:tab/>
        <w:t>:04</w:t>
      </w:r>
      <w:r w:rsidRPr="00075C6B">
        <w:rPr>
          <w:rFonts w:ascii="Calibri" w:hAnsi="Calibri"/>
          <w:b/>
        </w:rPr>
        <w:tab/>
        <w:t>Q: have any concerns.</w:t>
      </w:r>
    </w:p>
    <w:p w:rsidR="00075C6B" w:rsidRDefault="00075C6B" w:rsidP="00F051F2">
      <w:pPr>
        <w:rPr>
          <w:rFonts w:ascii="Calibri" w:hAnsi="Calibri"/>
        </w:rPr>
      </w:pPr>
      <w:r>
        <w:rPr>
          <w:rFonts w:ascii="Calibri" w:hAnsi="Calibri"/>
        </w:rPr>
        <w:t>For Sen. Rizzo, it comes back to testing…</w:t>
      </w:r>
    </w:p>
    <w:p w:rsidR="00075C6B" w:rsidRPr="00075C6B" w:rsidRDefault="00075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1381">
        <w:rPr>
          <w:rFonts w:ascii="Calibri" w:hAnsi="Calibri"/>
          <w:b/>
        </w:rPr>
        <w:t>Rizzo 2</w:t>
      </w:r>
      <w:r w:rsidR="00E01381">
        <w:rPr>
          <w:rFonts w:ascii="Calibri" w:hAnsi="Calibri"/>
          <w:b/>
        </w:rPr>
        <w:tab/>
      </w:r>
      <w:r w:rsidR="00E01381">
        <w:rPr>
          <w:rFonts w:ascii="Calibri" w:hAnsi="Calibri"/>
          <w:b/>
        </w:rPr>
        <w:tab/>
        <w:t>:</w:t>
      </w:r>
      <w:r w:rsidRPr="00075C6B">
        <w:rPr>
          <w:rFonts w:ascii="Calibri" w:hAnsi="Calibri"/>
          <w:b/>
        </w:rPr>
        <w:t>0</w:t>
      </w:r>
      <w:r w:rsidR="00E01381">
        <w:rPr>
          <w:rFonts w:ascii="Calibri" w:hAnsi="Calibri"/>
          <w:b/>
        </w:rPr>
        <w:t>7</w:t>
      </w:r>
      <w:r w:rsidRPr="00075C6B">
        <w:rPr>
          <w:rFonts w:ascii="Calibri" w:hAnsi="Calibri"/>
          <w:b/>
        </w:rPr>
        <w:tab/>
        <w:t>Q: might be contagious.</w:t>
      </w:r>
    </w:p>
    <w:p w:rsidR="00075C6B" w:rsidRDefault="00385FF3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Monday, to begin the fourth week of the legislative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5C6B"/>
    <w:rsid w:val="001476D9"/>
    <w:rsid w:val="00177E9A"/>
    <w:rsid w:val="001D3B95"/>
    <w:rsid w:val="00202BDC"/>
    <w:rsid w:val="00284C42"/>
    <w:rsid w:val="002B1A13"/>
    <w:rsid w:val="00301BCF"/>
    <w:rsid w:val="00385FF3"/>
    <w:rsid w:val="003C0B05"/>
    <w:rsid w:val="00444425"/>
    <w:rsid w:val="0046334B"/>
    <w:rsid w:val="004C2612"/>
    <w:rsid w:val="00522830"/>
    <w:rsid w:val="005D5427"/>
    <w:rsid w:val="006239DF"/>
    <w:rsid w:val="00642D53"/>
    <w:rsid w:val="007428D8"/>
    <w:rsid w:val="00781232"/>
    <w:rsid w:val="00815EC9"/>
    <w:rsid w:val="00823A29"/>
    <w:rsid w:val="00842DAF"/>
    <w:rsid w:val="008A328F"/>
    <w:rsid w:val="008F722E"/>
    <w:rsid w:val="0094316F"/>
    <w:rsid w:val="009B79EC"/>
    <w:rsid w:val="00A43590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A1765"/>
    <w:rsid w:val="00D1078D"/>
    <w:rsid w:val="00D30087"/>
    <w:rsid w:val="00D60E22"/>
    <w:rsid w:val="00D70338"/>
    <w:rsid w:val="00DC3932"/>
    <w:rsid w:val="00E00E95"/>
    <w:rsid w:val="00E01381"/>
    <w:rsid w:val="00E241DB"/>
    <w:rsid w:val="00E76B78"/>
    <w:rsid w:val="00F041F8"/>
    <w:rsid w:val="00F051F2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1C9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250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h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1info/bts_web/Bill.aspx?SessionType=R&amp;BillID=541055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judi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15</cp:revision>
  <dcterms:created xsi:type="dcterms:W3CDTF">2021-01-15T19:44:00Z</dcterms:created>
  <dcterms:modified xsi:type="dcterms:W3CDTF">2021-01-22T16:52:00Z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