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250B19" w:rsidP="00456E6C">
      <w:pPr>
        <w:jc w:val="both"/>
        <w:rPr>
          <w:rFonts w:asciiTheme="minorHAnsi" w:hAnsiTheme="minorHAnsi"/>
        </w:rPr>
      </w:pPr>
      <w:r>
        <w:rPr>
          <w:rFonts w:asciiTheme="minorHAnsi" w:hAnsiTheme="minorHAnsi"/>
        </w:rPr>
        <w:t>Nov. 22, 1834</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bookmarkStart w:id="0" w:name="_GoBack"/>
      <w:r w:rsidR="00D60618">
        <w:rPr>
          <w:rFonts w:asciiTheme="minorHAnsi" w:hAnsiTheme="minorHAnsi"/>
        </w:rPr>
        <w:t>Nov. 22, 1834, the sixth day of the Eighth General Assembly</w:t>
      </w:r>
      <w:bookmarkEnd w:id="0"/>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D60618" w:rsidP="00456E6C">
      <w:pPr>
        <w:jc w:val="both"/>
        <w:rPr>
          <w:rFonts w:asciiTheme="minorHAnsi" w:hAnsiTheme="minorHAnsi"/>
        </w:rPr>
      </w:pPr>
      <w:r>
        <w:rPr>
          <w:rFonts w:asciiTheme="minorHAnsi" w:hAnsiTheme="minorHAnsi"/>
        </w:rPr>
        <w:t>Over the course of the four months that comprise this session, the bulk of the work centers around revising statutes</w:t>
      </w:r>
      <w:r w:rsidR="00FE32A0" w:rsidRPr="00B6707F">
        <w:rPr>
          <w:rFonts w:asciiTheme="minorHAnsi" w:hAnsiTheme="minorHAnsi"/>
        </w:rPr>
        <w:t>.</w:t>
      </w:r>
      <w:r>
        <w:rPr>
          <w:rFonts w:asciiTheme="minorHAnsi" w:hAnsiTheme="minorHAnsi"/>
        </w:rPr>
        <w:t xml:space="preserve"> What starts as a normal process, which usually happens every other year, turns into a total rewrite of statutes. Building a state penitentiary equals changing criminal code a great deal. Longer sections are broken into smaller sections. It would turn out the short amount of time allotted for this revision means errors not seen until after the fact. The Legislature would spend the next decade making these corrections.</w:t>
      </w:r>
    </w:p>
    <w:p w:rsidR="00D60618" w:rsidRDefault="00D60618" w:rsidP="00456E6C">
      <w:pPr>
        <w:jc w:val="both"/>
        <w:rPr>
          <w:rFonts w:asciiTheme="minorHAnsi" w:hAnsiTheme="minorHAnsi"/>
        </w:rPr>
      </w:pPr>
    </w:p>
    <w:p w:rsidR="00D60618" w:rsidRPr="00B6707F" w:rsidRDefault="00D60618" w:rsidP="00456E6C">
      <w:pPr>
        <w:jc w:val="both"/>
        <w:rPr>
          <w:rFonts w:asciiTheme="minorHAnsi" w:hAnsiTheme="minorHAnsi"/>
        </w:rPr>
      </w:pPr>
      <w:r>
        <w:rPr>
          <w:rFonts w:asciiTheme="minorHAnsi" w:hAnsiTheme="minorHAnsi"/>
        </w:rPr>
        <w:t>In addition, another eight counties would be established. Session would conclude on March 21.</w:t>
      </w:r>
    </w:p>
    <w:p w:rsidR="00B71292" w:rsidRPr="00B6707F" w:rsidRDefault="00B71292" w:rsidP="00456E6C">
      <w:pPr>
        <w:jc w:val="both"/>
        <w:rPr>
          <w:rFonts w:asciiTheme="minorHAnsi" w:hAnsiTheme="minorHAnsi"/>
        </w:rPr>
      </w:pPr>
    </w:p>
    <w:p w:rsidR="00EC4925" w:rsidRPr="00B6707F" w:rsidRDefault="00D60618" w:rsidP="00456E6C">
      <w:pPr>
        <w:jc w:val="both"/>
        <w:rPr>
          <w:rFonts w:asciiTheme="minorHAnsi" w:hAnsiTheme="minorHAnsi"/>
        </w:rPr>
      </w:pPr>
      <w:r>
        <w:rPr>
          <w:rFonts w:asciiTheme="minorHAnsi" w:hAnsiTheme="minorHAnsi"/>
        </w:rPr>
        <w:t>November 22, 1834</w:t>
      </w:r>
      <w:r w:rsidR="00A03295" w:rsidRPr="00B6707F">
        <w:rPr>
          <w:rFonts w:asciiTheme="minorHAnsi" w:hAnsiTheme="minorHAnsi"/>
        </w:rPr>
        <w:t>, the date marking</w:t>
      </w:r>
      <w:r>
        <w:rPr>
          <w:rFonts w:asciiTheme="minorHAnsi" w:hAnsiTheme="minorHAnsi"/>
        </w:rPr>
        <w:t xml:space="preserve"> the sixth day of the Eighth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60618" w:rsidRDefault="00D60618" w:rsidP="00456E6C">
      <w:pPr>
        <w:jc w:val="both"/>
        <w:rPr>
          <w:rFonts w:ascii="Calibri" w:hAnsi="Calibri"/>
        </w:rPr>
      </w:pPr>
    </w:p>
    <w:p w:rsidR="00D60618" w:rsidRDefault="00D60618" w:rsidP="00456E6C">
      <w:pPr>
        <w:jc w:val="both"/>
        <w:rPr>
          <w:rFonts w:ascii="Calibri" w:hAnsi="Calibri"/>
        </w:rPr>
      </w:pPr>
    </w:p>
    <w:p w:rsidR="00D60618" w:rsidRDefault="00D60618" w:rsidP="00456E6C">
      <w:pPr>
        <w:jc w:val="both"/>
        <w:rPr>
          <w:rFonts w:ascii="Calibri" w:hAnsi="Calibri"/>
        </w:rPr>
      </w:pPr>
    </w:p>
    <w:p w:rsidR="00D60618" w:rsidRDefault="00D60618" w:rsidP="00456E6C">
      <w:pPr>
        <w:jc w:val="both"/>
        <w:rPr>
          <w:rFonts w:ascii="Calibri" w:hAnsi="Calibri"/>
        </w:rPr>
      </w:pPr>
    </w:p>
    <w:p w:rsidR="00D60618" w:rsidRDefault="00D60618" w:rsidP="00456E6C">
      <w:pPr>
        <w:jc w:val="both"/>
        <w:rPr>
          <w:rFonts w:ascii="Calibri" w:hAnsi="Calibri"/>
        </w:rPr>
      </w:pPr>
    </w:p>
    <w:p w:rsidR="00D60618" w:rsidRDefault="00D60618" w:rsidP="00456E6C">
      <w:pPr>
        <w:jc w:val="both"/>
        <w:rPr>
          <w:rFonts w:ascii="Calibri" w:hAnsi="Calibri"/>
        </w:rPr>
      </w:pPr>
    </w:p>
    <w:p w:rsidR="00D60618" w:rsidRDefault="00D60618" w:rsidP="00456E6C">
      <w:pPr>
        <w:jc w:val="both"/>
        <w:rPr>
          <w:rFonts w:ascii="Calibri" w:hAnsi="Calibri"/>
        </w:rPr>
      </w:pPr>
    </w:p>
    <w:p w:rsidR="00D60618" w:rsidRDefault="00D60618" w:rsidP="00456E6C">
      <w:pPr>
        <w:jc w:val="both"/>
        <w:rPr>
          <w:rFonts w:ascii="Calibri" w:hAnsi="Calibri"/>
        </w:rPr>
      </w:pPr>
    </w:p>
    <w:p w:rsidR="008225EC" w:rsidRPr="00821C2B" w:rsidRDefault="008225EC" w:rsidP="00456E6C">
      <w:pPr>
        <w:jc w:val="both"/>
        <w:rPr>
          <w:rFonts w:ascii="Calibri" w:hAnsi="Calibri"/>
        </w:rPr>
      </w:pPr>
      <w:r>
        <w:rPr>
          <w:rFonts w:ascii="Calibri" w:hAnsi="Calibri"/>
        </w:rPr>
        <w:t>(Sources:</w:t>
      </w:r>
      <w:r w:rsidR="00AB3CDF">
        <w:rPr>
          <w:rFonts w:ascii="Calibri" w:hAnsi="Calibri"/>
        </w:rPr>
        <w:t xml:space="preserve"> </w:t>
      </w:r>
      <w:r w:rsidR="00D60618" w:rsidRPr="00D60618">
        <w:rPr>
          <w:rFonts w:ascii="Calibri" w:hAnsi="Calibri"/>
          <w:i/>
        </w:rPr>
        <w:t>Missouri Statute Annotations Embracing Construction and Derivation</w:t>
      </w:r>
      <w:r w:rsidR="00D60618">
        <w:rPr>
          <w:rFonts w:ascii="Calibri" w:hAnsi="Calibri"/>
        </w:rPr>
        <w:t xml:space="preserve"> and </w:t>
      </w:r>
      <w:r w:rsidR="00D60618" w:rsidRPr="00D60618">
        <w:rPr>
          <w:rFonts w:ascii="Calibri" w:hAnsi="Calibri"/>
          <w:i/>
        </w:rPr>
        <w:t>Journal of the Missouri Senate</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B427ED">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B427ED">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0B19"/>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7ED"/>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0618"/>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2020-09-18T15:49:00Z</dcterms:created>
  <dcterms:modified xsi:type="dcterms:W3CDTF">2020-09-30T20:28:00Z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