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165E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21, 1967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F71DC">
        <w:rPr>
          <w:rFonts w:asciiTheme="minorHAnsi" w:hAnsiTheme="minorHAnsi"/>
        </w:rPr>
        <w:t>July 21, 1967, the day the Missouri Legislature chose to make Mozarkite the official state rock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3325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Most often found in Benton County, Mozarkite is usually purple, r</w:t>
      </w:r>
      <w:bookmarkStart w:id="0" w:name="_GoBack"/>
      <w:bookmarkEnd w:id="0"/>
      <w:r>
        <w:rPr>
          <w:rFonts w:asciiTheme="minorHAnsi" w:hAnsiTheme="minorHAnsi"/>
        </w:rPr>
        <w:t>ed or green, and is most often used for jewelry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name Mozarkite comes from </w:t>
      </w:r>
      <w:proofErr w:type="spellStart"/>
      <w:r>
        <w:rPr>
          <w:rFonts w:asciiTheme="minorHAnsi" w:hAnsiTheme="minorHAnsi"/>
        </w:rPr>
        <w:t>mo</w:t>
      </w:r>
      <w:proofErr w:type="spellEnd"/>
      <w:r>
        <w:rPr>
          <w:rFonts w:asciiTheme="minorHAnsi" w:hAnsiTheme="minorHAnsi"/>
        </w:rPr>
        <w:t xml:space="preserve">, for Missouri; </w:t>
      </w:r>
      <w:proofErr w:type="spellStart"/>
      <w:r>
        <w:rPr>
          <w:rFonts w:asciiTheme="minorHAnsi" w:hAnsiTheme="minorHAnsi"/>
        </w:rPr>
        <w:t>zark</w:t>
      </w:r>
      <w:proofErr w:type="spellEnd"/>
      <w:r>
        <w:rPr>
          <w:rFonts w:asciiTheme="minorHAnsi" w:hAnsiTheme="minorHAnsi"/>
        </w:rPr>
        <w:t xml:space="preserve">, meaning Ozarks; and </w:t>
      </w:r>
      <w:proofErr w:type="spellStart"/>
      <w:r>
        <w:rPr>
          <w:rFonts w:asciiTheme="minorHAnsi" w:hAnsiTheme="minorHAnsi"/>
        </w:rPr>
        <w:t>ite</w:t>
      </w:r>
      <w:proofErr w:type="spellEnd"/>
      <w:r>
        <w:rPr>
          <w:rFonts w:asciiTheme="minorHAnsi" w:hAnsiTheme="minorHAnsi"/>
        </w:rPr>
        <w:t xml:space="preserve"> for rock. It also qualifies as a semi-precious gemstone.</w:t>
      </w:r>
    </w:p>
    <w:p w:rsidR="00A33251" w:rsidRDefault="00A33251" w:rsidP="00456E6C">
      <w:pPr>
        <w:jc w:val="both"/>
        <w:rPr>
          <w:rFonts w:asciiTheme="minorHAnsi" w:hAnsiTheme="minorHAnsi"/>
        </w:rPr>
      </w:pPr>
    </w:p>
    <w:p w:rsidR="00A33251" w:rsidRPr="00B6707F" w:rsidRDefault="00AD0CB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Senate Bill 216 that resulted in this naming. The measure was introduced and passed by the 74</w:t>
      </w:r>
      <w:r w:rsidRPr="00AD0CB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General Assembly.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D0CB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21, 1967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Mozarkite becoming the official rock of the state of Missouri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AD0CB4" w:rsidRDefault="00AD0CB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33251">
        <w:rPr>
          <w:rFonts w:ascii="Calibri" w:hAnsi="Calibri"/>
        </w:rPr>
        <w:t xml:space="preserve">Secretary of state </w:t>
      </w:r>
      <w:hyperlink r:id="rId7" w:history="1">
        <w:r w:rsidR="00A33251" w:rsidRPr="00A33251">
          <w:rPr>
            <w:rStyle w:val="Hyperlink"/>
            <w:rFonts w:ascii="Calibri" w:hAnsi="Calibri"/>
          </w:rPr>
          <w:t>Web site</w:t>
        </w:r>
      </w:hyperlink>
      <w:r w:rsidR="00A33251">
        <w:rPr>
          <w:rFonts w:ascii="Calibri" w:hAnsi="Calibri"/>
        </w:rPr>
        <w:t xml:space="preserve">; </w:t>
      </w:r>
      <w:r w:rsidR="00A60B8F" w:rsidRPr="00A60B8F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24C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24C6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1DC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251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0B8F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0CB4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5ED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4C6E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s.mo.gov/symbol/r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2018-06-13T21:17:00Z</dcterms:created>
  <dcterms:modified xsi:type="dcterms:W3CDTF">2018-06-18T15:27:00Z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