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4DB" w:rsidRPr="00B6707F" w:rsidRDefault="001E489B" w:rsidP="00456E6C">
      <w:pPr>
        <w:jc w:val="both"/>
        <w:rPr>
          <w:rFonts w:asciiTheme="minorHAnsi" w:hAnsiTheme="minorHAnsi"/>
        </w:rPr>
      </w:pPr>
      <w:r>
        <w:rPr>
          <w:rFonts w:asciiTheme="minorHAnsi" w:hAnsiTheme="minorHAnsi"/>
        </w:rPr>
        <w:t>July 15, 1820</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3928E4">
        <w:rPr>
          <w:rFonts w:asciiTheme="minorHAnsi" w:hAnsiTheme="minorHAnsi"/>
        </w:rPr>
        <w:t xml:space="preserve"> </w:t>
      </w:r>
      <w:r w:rsidR="00C70A6A">
        <w:rPr>
          <w:rFonts w:asciiTheme="minorHAnsi" w:hAnsiTheme="minorHAnsi"/>
        </w:rPr>
        <w:t xml:space="preserve">July 15, 1820, the day former Missouri governor — and senator — Charles Henry Hardin </w:t>
      </w:r>
      <w:r w:rsidR="00FB08EB">
        <w:rPr>
          <w:rFonts w:asciiTheme="minorHAnsi" w:hAnsiTheme="minorHAnsi"/>
        </w:rPr>
        <w:t>w</w:t>
      </w:r>
      <w:bookmarkStart w:id="0" w:name="_GoBack"/>
      <w:bookmarkEnd w:id="0"/>
      <w:r w:rsidR="00C70A6A">
        <w:rPr>
          <w:rFonts w:asciiTheme="minorHAnsi" w:hAnsiTheme="minorHAnsi"/>
        </w:rPr>
        <w:t>as born</w:t>
      </w:r>
      <w:r w:rsidRPr="00B6707F">
        <w:rPr>
          <w:rFonts w:asciiTheme="minorHAnsi" w:hAnsiTheme="minorHAnsi"/>
        </w:rPr>
        <w:t>.</w:t>
      </w:r>
    </w:p>
    <w:p w:rsidR="00851D17" w:rsidRPr="00B6707F" w:rsidRDefault="00851D17" w:rsidP="00456E6C">
      <w:pPr>
        <w:jc w:val="both"/>
        <w:rPr>
          <w:rFonts w:asciiTheme="minorHAnsi" w:hAnsiTheme="minorHAnsi"/>
        </w:rPr>
      </w:pPr>
    </w:p>
    <w:p w:rsidR="0076301A" w:rsidRDefault="00C70A6A" w:rsidP="00456E6C">
      <w:pPr>
        <w:jc w:val="both"/>
        <w:rPr>
          <w:rFonts w:asciiTheme="minorHAnsi" w:hAnsiTheme="minorHAnsi"/>
        </w:rPr>
      </w:pPr>
      <w:r>
        <w:rPr>
          <w:rFonts w:asciiTheme="minorHAnsi" w:hAnsiTheme="minorHAnsi"/>
        </w:rPr>
        <w:t>He was born in Kentucky, but Hardin’s family would soon move to Columbia</w:t>
      </w:r>
      <w:r w:rsidR="00FE32A0" w:rsidRPr="00B6707F">
        <w:rPr>
          <w:rFonts w:asciiTheme="minorHAnsi" w:hAnsiTheme="minorHAnsi"/>
        </w:rPr>
        <w:t>.</w:t>
      </w:r>
      <w:r>
        <w:rPr>
          <w:rFonts w:asciiTheme="minorHAnsi" w:hAnsiTheme="minorHAnsi"/>
        </w:rPr>
        <w:t xml:space="preserve"> After passing the bar, he would start a law practice in Fulton.</w:t>
      </w:r>
    </w:p>
    <w:p w:rsidR="00C70A6A" w:rsidRDefault="00C70A6A" w:rsidP="00456E6C">
      <w:pPr>
        <w:jc w:val="both"/>
        <w:rPr>
          <w:rFonts w:asciiTheme="minorHAnsi" w:hAnsiTheme="minorHAnsi"/>
        </w:rPr>
      </w:pPr>
    </w:p>
    <w:p w:rsidR="00C70A6A" w:rsidRDefault="00C70A6A" w:rsidP="00456E6C">
      <w:pPr>
        <w:jc w:val="both"/>
        <w:rPr>
          <w:rFonts w:asciiTheme="minorHAnsi" w:hAnsiTheme="minorHAnsi"/>
        </w:rPr>
      </w:pPr>
      <w:r>
        <w:rPr>
          <w:rFonts w:asciiTheme="minorHAnsi" w:hAnsiTheme="minorHAnsi"/>
        </w:rPr>
        <w:t>Following a stint as attorney for the Second Judicial Circuit, Hardin would win election to the Missouri House of Representatives. By 1860, he would be elected to the Missouri Senate. During his first time in the upper chamber, he would be the only person to vote against then-Gov. Claiborne Fox Jackson’s call for secession from the Union, during the Civil War.</w:t>
      </w:r>
    </w:p>
    <w:p w:rsidR="00C70A6A" w:rsidRDefault="00C70A6A" w:rsidP="00456E6C">
      <w:pPr>
        <w:jc w:val="both"/>
        <w:rPr>
          <w:rFonts w:asciiTheme="minorHAnsi" w:hAnsiTheme="minorHAnsi"/>
        </w:rPr>
      </w:pPr>
    </w:p>
    <w:p w:rsidR="00C70A6A" w:rsidRDefault="00C70A6A" w:rsidP="00456E6C">
      <w:pPr>
        <w:jc w:val="both"/>
        <w:rPr>
          <w:rFonts w:asciiTheme="minorHAnsi" w:hAnsiTheme="minorHAnsi"/>
        </w:rPr>
      </w:pPr>
      <w:r>
        <w:rPr>
          <w:rFonts w:asciiTheme="minorHAnsi" w:hAnsiTheme="minorHAnsi"/>
        </w:rPr>
        <w:t>Hardin would move to Audrain County during the war and help start Mexico Southern Bank.</w:t>
      </w:r>
    </w:p>
    <w:p w:rsidR="00C70A6A" w:rsidRDefault="00C70A6A" w:rsidP="00456E6C">
      <w:pPr>
        <w:jc w:val="both"/>
        <w:rPr>
          <w:rFonts w:asciiTheme="minorHAnsi" w:hAnsiTheme="minorHAnsi"/>
        </w:rPr>
      </w:pPr>
    </w:p>
    <w:p w:rsidR="00C70A6A" w:rsidRDefault="00C70A6A" w:rsidP="00456E6C">
      <w:pPr>
        <w:jc w:val="both"/>
        <w:rPr>
          <w:rFonts w:asciiTheme="minorHAnsi" w:hAnsiTheme="minorHAnsi"/>
        </w:rPr>
      </w:pPr>
      <w:r>
        <w:rPr>
          <w:rFonts w:asciiTheme="minorHAnsi" w:hAnsiTheme="minorHAnsi"/>
        </w:rPr>
        <w:t>He would then return to the Missouri Senate in 1872, only to be chosen as governor just three years later. He served only two years, but helped the Missouri General Assembly pay off most of the debt incurred during the Civil War.</w:t>
      </w:r>
    </w:p>
    <w:p w:rsidR="00C70A6A" w:rsidRDefault="00C70A6A" w:rsidP="00456E6C">
      <w:pPr>
        <w:jc w:val="both"/>
        <w:rPr>
          <w:rFonts w:asciiTheme="minorHAnsi" w:hAnsiTheme="minorHAnsi"/>
        </w:rPr>
      </w:pPr>
    </w:p>
    <w:p w:rsidR="00EC4925" w:rsidRPr="00B6707F" w:rsidRDefault="00E31D5A" w:rsidP="00456E6C">
      <w:pPr>
        <w:jc w:val="both"/>
        <w:rPr>
          <w:rFonts w:asciiTheme="minorHAnsi" w:hAnsiTheme="minorHAnsi"/>
        </w:rPr>
      </w:pPr>
      <w:r>
        <w:rPr>
          <w:rFonts w:asciiTheme="minorHAnsi" w:hAnsiTheme="minorHAnsi"/>
        </w:rPr>
        <w:t>July 15, 1820</w:t>
      </w:r>
      <w:r w:rsidR="00A03295" w:rsidRPr="00B6707F">
        <w:rPr>
          <w:rFonts w:asciiTheme="minorHAnsi" w:hAnsiTheme="minorHAnsi"/>
        </w:rPr>
        <w:t>, the date marking</w:t>
      </w:r>
      <w:r>
        <w:rPr>
          <w:rFonts w:asciiTheme="minorHAnsi" w:hAnsiTheme="minorHAnsi"/>
        </w:rPr>
        <w:t xml:space="preserve"> the birth of former Missouri Sen</w:t>
      </w:r>
      <w:r w:rsidR="007426A9">
        <w:rPr>
          <w:rFonts w:asciiTheme="minorHAnsi" w:hAnsiTheme="minorHAnsi"/>
        </w:rPr>
        <w:t>.</w:t>
      </w:r>
      <w:r>
        <w:rPr>
          <w:rFonts w:asciiTheme="minorHAnsi" w:hAnsiTheme="minorHAnsi"/>
        </w:rPr>
        <w:t>-turned-Gov. Charles Henry Hardin</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E31D5A" w:rsidRDefault="00E31D5A" w:rsidP="00456E6C">
      <w:pPr>
        <w:jc w:val="both"/>
        <w:rPr>
          <w:rFonts w:ascii="Calibri" w:hAnsi="Calibri"/>
        </w:rPr>
      </w:pPr>
    </w:p>
    <w:p w:rsidR="00E31D5A" w:rsidRDefault="00E31D5A" w:rsidP="00456E6C">
      <w:pPr>
        <w:jc w:val="both"/>
        <w:rPr>
          <w:rFonts w:ascii="Calibri" w:hAnsi="Calibri"/>
        </w:rPr>
      </w:pPr>
    </w:p>
    <w:p w:rsidR="00E31D5A" w:rsidRDefault="00E31D5A" w:rsidP="00456E6C">
      <w:pPr>
        <w:jc w:val="both"/>
        <w:rPr>
          <w:rFonts w:ascii="Calibri" w:hAnsi="Calibri"/>
        </w:rPr>
      </w:pPr>
    </w:p>
    <w:p w:rsidR="00E31D5A" w:rsidRDefault="00E31D5A" w:rsidP="00456E6C">
      <w:pPr>
        <w:jc w:val="both"/>
        <w:rPr>
          <w:rFonts w:ascii="Calibri" w:hAnsi="Calibri"/>
        </w:rPr>
      </w:pPr>
    </w:p>
    <w:p w:rsidR="008225EC" w:rsidRPr="00821C2B" w:rsidRDefault="008225EC" w:rsidP="00456E6C">
      <w:pPr>
        <w:jc w:val="both"/>
        <w:rPr>
          <w:rFonts w:ascii="Calibri" w:hAnsi="Calibri"/>
        </w:rPr>
      </w:pPr>
      <w:r>
        <w:rPr>
          <w:rFonts w:ascii="Calibri" w:hAnsi="Calibri"/>
        </w:rPr>
        <w:t>(Sources:</w:t>
      </w:r>
      <w:r w:rsidR="00AB3CDF">
        <w:rPr>
          <w:rFonts w:ascii="Calibri" w:hAnsi="Calibri"/>
        </w:rPr>
        <w:t xml:space="preserve"> </w:t>
      </w:r>
      <w:r w:rsidR="00C70A6A" w:rsidRPr="00C70A6A">
        <w:rPr>
          <w:rFonts w:ascii="Calibri" w:hAnsi="Calibri"/>
          <w:i/>
        </w:rPr>
        <w:t>Dictionary of Missouri Biography</w:t>
      </w:r>
      <w:r w:rsidR="00C70A6A">
        <w:rPr>
          <w:rFonts w:ascii="Calibri" w:hAnsi="Calibri"/>
        </w:rPr>
        <w:t xml:space="preserve">; The State Historical Society of Missouri; </w:t>
      </w:r>
      <w:r>
        <w:rPr>
          <w:rFonts w:ascii="Calibri" w:hAnsi="Calibri"/>
        </w:rPr>
        <w:t>)</w:t>
      </w:r>
    </w:p>
    <w:sectPr w:rsidR="008225EC" w:rsidRPr="00821C2B" w:rsidSect="00A603B2">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FB08EB">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FB08EB">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489B"/>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8E4"/>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6A9"/>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0A6A"/>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1D5A"/>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8EB"/>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34F3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2018-06-13T20:46:00Z</dcterms:created>
  <dcterms:modified xsi:type="dcterms:W3CDTF">2018-06-14T15:13:00Z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