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78D" w:rsidRPr="00C02702" w:rsidRDefault="00AB465F" w:rsidP="00AB465F">
      <w:pPr>
        <w:jc w:val="center"/>
        <w:rPr>
          <w:rFonts w:asciiTheme="majorHAnsi" w:hAnsiTheme="majorHAnsi"/>
          <w:b/>
          <w:color w:val="000099"/>
          <w:sz w:val="28"/>
          <w:szCs w:val="28"/>
        </w:rPr>
      </w:pPr>
      <w:r w:rsidRPr="004C2612">
        <w:rPr>
          <w:rFonts w:asciiTheme="majorHAnsi" w:hAnsiTheme="majorHAnsi"/>
          <w:b/>
          <w:i/>
          <w:color w:val="000099"/>
          <w:sz w:val="28"/>
          <w:szCs w:val="28"/>
        </w:rPr>
        <w:t>Th</w:t>
      </w:r>
      <w:r w:rsidR="00444425">
        <w:rPr>
          <w:rFonts w:asciiTheme="majorHAnsi" w:hAnsiTheme="majorHAnsi"/>
          <w:b/>
          <w:i/>
          <w:color w:val="000099"/>
          <w:sz w:val="28"/>
          <w:szCs w:val="28"/>
        </w:rPr>
        <w:t>is W</w:t>
      </w:r>
      <w:r w:rsidRPr="004C2612">
        <w:rPr>
          <w:rFonts w:asciiTheme="majorHAnsi" w:hAnsiTheme="majorHAnsi"/>
          <w:b/>
          <w:i/>
          <w:color w:val="000099"/>
          <w:sz w:val="28"/>
          <w:szCs w:val="28"/>
        </w:rPr>
        <w:t>e</w:t>
      </w:r>
      <w:r w:rsidR="00444425">
        <w:rPr>
          <w:rFonts w:asciiTheme="majorHAnsi" w:hAnsiTheme="majorHAnsi"/>
          <w:b/>
          <w:i/>
          <w:color w:val="000099"/>
          <w:sz w:val="28"/>
          <w:szCs w:val="28"/>
        </w:rPr>
        <w:t>ek in the</w:t>
      </w:r>
      <w:r w:rsidRPr="004C2612">
        <w:rPr>
          <w:rFonts w:asciiTheme="majorHAnsi" w:hAnsiTheme="majorHAnsi"/>
          <w:b/>
          <w:i/>
          <w:color w:val="000099"/>
          <w:sz w:val="28"/>
          <w:szCs w:val="28"/>
        </w:rPr>
        <w:t xml:space="preserve"> </w:t>
      </w:r>
      <w:r w:rsidR="00B92A69">
        <w:rPr>
          <w:rFonts w:asciiTheme="majorHAnsi" w:hAnsiTheme="majorHAnsi"/>
          <w:b/>
          <w:i/>
          <w:color w:val="000099"/>
          <w:sz w:val="28"/>
          <w:szCs w:val="28"/>
        </w:rPr>
        <w:t xml:space="preserve">Missouri </w:t>
      </w:r>
      <w:r w:rsidRPr="004C2612">
        <w:rPr>
          <w:rFonts w:asciiTheme="majorHAnsi" w:hAnsiTheme="majorHAnsi"/>
          <w:b/>
          <w:i/>
          <w:color w:val="000099"/>
          <w:sz w:val="28"/>
          <w:szCs w:val="28"/>
        </w:rPr>
        <w:t xml:space="preserve">Senate </w:t>
      </w:r>
      <w:r w:rsidR="00E00E95">
        <w:rPr>
          <w:rFonts w:asciiTheme="majorHAnsi" w:hAnsiTheme="majorHAnsi"/>
          <w:b/>
          <w:color w:val="000099"/>
          <w:sz w:val="28"/>
          <w:szCs w:val="28"/>
        </w:rPr>
        <w:t>Script</w:t>
      </w:r>
      <w:r w:rsidR="00E241DB">
        <w:rPr>
          <w:rFonts w:asciiTheme="majorHAnsi" w:hAnsiTheme="majorHAnsi"/>
          <w:b/>
          <w:color w:val="000099"/>
          <w:sz w:val="28"/>
          <w:szCs w:val="28"/>
        </w:rPr>
        <w:br/>
      </w:r>
      <w:r w:rsidR="009072DF">
        <w:rPr>
          <w:rFonts w:asciiTheme="majorHAnsi" w:hAnsiTheme="majorHAnsi"/>
          <w:b/>
          <w:color w:val="000099"/>
          <w:sz w:val="28"/>
          <w:szCs w:val="28"/>
        </w:rPr>
        <w:t>Session Review</w:t>
      </w:r>
    </w:p>
    <w:p w:rsidR="00F051F2" w:rsidRPr="00F52F2A" w:rsidRDefault="00F051F2" w:rsidP="00F051F2">
      <w:pPr>
        <w:rPr>
          <w:rFonts w:ascii="Calibri" w:hAnsi="Calibri"/>
        </w:rPr>
      </w:pPr>
      <w:r w:rsidRPr="00F52F2A">
        <w:rPr>
          <w:rFonts w:ascii="Calibri" w:hAnsi="Calibri"/>
        </w:rPr>
        <w:t xml:space="preserve">This week in the Missouri Senate, we review </w:t>
      </w:r>
      <w:r w:rsidR="0055556D">
        <w:rPr>
          <w:rFonts w:ascii="Calibri" w:hAnsi="Calibri"/>
        </w:rPr>
        <w:t>some of the highlights of the First Regular Session of the 100th General Assembly</w:t>
      </w:r>
      <w:r w:rsidRPr="00F52F2A">
        <w:rPr>
          <w:rFonts w:ascii="Calibri" w:hAnsi="Calibri"/>
        </w:rPr>
        <w:t>…</w:t>
      </w:r>
    </w:p>
    <w:p w:rsidR="00F051F2" w:rsidRPr="00AB3BA0" w:rsidRDefault="0055556D" w:rsidP="00AB3BA0">
      <w:pPr>
        <w:ind w:firstLine="720"/>
        <w:rPr>
          <w:rFonts w:ascii="Calibri" w:hAnsi="Calibri"/>
          <w:b/>
        </w:rPr>
      </w:pPr>
      <w:r>
        <w:rPr>
          <w:rFonts w:ascii="Calibri" w:hAnsi="Calibri"/>
          <w:b/>
        </w:rPr>
        <w:t>Nat Snd</w:t>
      </w:r>
      <w:r>
        <w:rPr>
          <w:rFonts w:ascii="Calibri" w:hAnsi="Calibri"/>
          <w:b/>
        </w:rPr>
        <w:tab/>
      </w:r>
      <w:proofErr w:type="gramStart"/>
      <w:r>
        <w:rPr>
          <w:rFonts w:ascii="Calibri" w:hAnsi="Calibri"/>
          <w:b/>
        </w:rPr>
        <w:t>:</w:t>
      </w:r>
      <w:r w:rsidR="004A5034">
        <w:rPr>
          <w:rFonts w:ascii="Calibri" w:hAnsi="Calibri"/>
          <w:b/>
        </w:rPr>
        <w:t>0</w:t>
      </w:r>
      <w:r w:rsidR="002B32C0">
        <w:rPr>
          <w:rFonts w:ascii="Calibri" w:hAnsi="Calibri"/>
          <w:b/>
        </w:rPr>
        <w:t>5</w:t>
      </w:r>
      <w:proofErr w:type="gramEnd"/>
      <w:r>
        <w:rPr>
          <w:rFonts w:ascii="Calibri" w:hAnsi="Calibri"/>
          <w:b/>
        </w:rPr>
        <w:tab/>
        <w:t xml:space="preserve">Q: </w:t>
      </w:r>
      <w:r w:rsidR="002B32C0">
        <w:rPr>
          <w:rFonts w:ascii="Calibri" w:hAnsi="Calibri"/>
          <w:b/>
        </w:rPr>
        <w:t>energy to work</w:t>
      </w:r>
      <w:r w:rsidR="004A5034">
        <w:rPr>
          <w:rFonts w:ascii="Calibri" w:hAnsi="Calibri"/>
          <w:b/>
        </w:rPr>
        <w:t>.</w:t>
      </w:r>
    </w:p>
    <w:p w:rsidR="00F051F2" w:rsidRDefault="004A5034" w:rsidP="00F051F2">
      <w:pPr>
        <w:rPr>
          <w:rFonts w:ascii="Calibri" w:hAnsi="Calibri"/>
        </w:rPr>
      </w:pPr>
      <w:r>
        <w:rPr>
          <w:rFonts w:ascii="Calibri" w:hAnsi="Calibri"/>
        </w:rPr>
        <w:t>The eighteen weeks the made up session this year ran from January through mid-May.</w:t>
      </w:r>
    </w:p>
    <w:p w:rsidR="004A5034" w:rsidRDefault="004A5034" w:rsidP="00F051F2">
      <w:pPr>
        <w:rPr>
          <w:rFonts w:ascii="Calibri" w:hAnsi="Calibri"/>
        </w:rPr>
      </w:pPr>
      <w:r>
        <w:rPr>
          <w:rFonts w:ascii="Calibri" w:hAnsi="Calibri"/>
        </w:rPr>
        <w:t>Hundreds of measures were filed, both in the Missouri Senate and House of Representatives.</w:t>
      </w:r>
    </w:p>
    <w:p w:rsidR="004A5034" w:rsidRDefault="004A5034" w:rsidP="00F051F2">
      <w:pPr>
        <w:rPr>
          <w:rFonts w:ascii="Calibri" w:hAnsi="Calibri"/>
        </w:rPr>
      </w:pPr>
      <w:r>
        <w:rPr>
          <w:rFonts w:ascii="Calibri" w:hAnsi="Calibri"/>
        </w:rPr>
        <w:t>Missouri Senate Majority Floor Leader Caleb Rowden of Columbia says a lot of forward-moving legislation made it to the finish line…</w:t>
      </w:r>
    </w:p>
    <w:p w:rsidR="004A5034" w:rsidRDefault="004A5034" w:rsidP="00F051F2">
      <w:pPr>
        <w:rPr>
          <w:rFonts w:ascii="Calibri" w:hAnsi="Calibri"/>
        </w:rPr>
      </w:pPr>
      <w:r>
        <w:rPr>
          <w:rFonts w:ascii="Calibri" w:hAnsi="Calibri"/>
        </w:rPr>
        <w:tab/>
      </w:r>
      <w:r w:rsidRPr="004A5034">
        <w:rPr>
          <w:rFonts w:ascii="Calibri" w:hAnsi="Calibri"/>
          <w:b/>
        </w:rPr>
        <w:t>Rowden 1</w:t>
      </w:r>
      <w:r w:rsidRPr="004A5034">
        <w:rPr>
          <w:rFonts w:ascii="Calibri" w:hAnsi="Calibri"/>
          <w:b/>
        </w:rPr>
        <w:tab/>
        <w:t>:2</w:t>
      </w:r>
      <w:r w:rsidR="003F25AE">
        <w:rPr>
          <w:rFonts w:ascii="Calibri" w:hAnsi="Calibri"/>
          <w:b/>
        </w:rPr>
        <w:t>3</w:t>
      </w:r>
      <w:r w:rsidRPr="004A5034">
        <w:rPr>
          <w:rFonts w:ascii="Calibri" w:hAnsi="Calibri"/>
          <w:b/>
        </w:rPr>
        <w:tab/>
        <w:t>Q: every Missouri community</w:t>
      </w:r>
      <w:r>
        <w:rPr>
          <w:rFonts w:ascii="Calibri" w:hAnsi="Calibri"/>
        </w:rPr>
        <w:t>.</w:t>
      </w:r>
    </w:p>
    <w:p w:rsidR="004A5034" w:rsidRDefault="004A5034" w:rsidP="00F051F2">
      <w:pPr>
        <w:rPr>
          <w:rFonts w:ascii="Calibri" w:hAnsi="Calibri"/>
        </w:rPr>
      </w:pPr>
      <w:r>
        <w:rPr>
          <w:rFonts w:ascii="Calibri" w:hAnsi="Calibri"/>
        </w:rPr>
        <w:t>Missouri Senate Minority Floor Leader Gina Walsh of Bellefontaine Neighbors adds several members’ priorities were taken care of this year…</w:t>
      </w:r>
    </w:p>
    <w:p w:rsidR="004A5034" w:rsidRPr="004A5034" w:rsidRDefault="004A5034" w:rsidP="00F051F2">
      <w:pPr>
        <w:rPr>
          <w:rFonts w:ascii="Calibri" w:hAnsi="Calibri"/>
          <w:b/>
        </w:rPr>
      </w:pPr>
      <w:r>
        <w:rPr>
          <w:rFonts w:ascii="Calibri" w:hAnsi="Calibri"/>
        </w:rPr>
        <w:tab/>
      </w:r>
      <w:r w:rsidR="003F25AE">
        <w:rPr>
          <w:rFonts w:ascii="Calibri" w:hAnsi="Calibri"/>
          <w:b/>
        </w:rPr>
        <w:t>Walsh 1</w:t>
      </w:r>
      <w:r w:rsidRPr="004A5034">
        <w:rPr>
          <w:rFonts w:ascii="Calibri" w:hAnsi="Calibri"/>
          <w:b/>
        </w:rPr>
        <w:tab/>
        <w:t>:26</w:t>
      </w:r>
      <w:r w:rsidRPr="004A5034">
        <w:rPr>
          <w:rFonts w:ascii="Calibri" w:hAnsi="Calibri"/>
          <w:b/>
        </w:rPr>
        <w:tab/>
        <w:t>Q: some minimum sentencing.</w:t>
      </w:r>
    </w:p>
    <w:p w:rsidR="004A5034" w:rsidRDefault="004A5034" w:rsidP="00F051F2">
      <w:pPr>
        <w:rPr>
          <w:rFonts w:ascii="Calibri" w:hAnsi="Calibri"/>
        </w:rPr>
      </w:pPr>
      <w:r>
        <w:rPr>
          <w:rFonts w:ascii="Calibri" w:hAnsi="Calibri"/>
        </w:rPr>
        <w:t>Senator Rowden also says working with the executive branch was easy…</w:t>
      </w:r>
    </w:p>
    <w:p w:rsidR="004A5034" w:rsidRPr="004A5034" w:rsidRDefault="004A5034" w:rsidP="00F051F2">
      <w:pPr>
        <w:rPr>
          <w:rFonts w:ascii="Calibri" w:hAnsi="Calibri"/>
          <w:b/>
        </w:rPr>
      </w:pPr>
      <w:r>
        <w:rPr>
          <w:rFonts w:ascii="Calibri" w:hAnsi="Calibri"/>
        </w:rPr>
        <w:tab/>
      </w:r>
      <w:r w:rsidRPr="004A5034">
        <w:rPr>
          <w:rFonts w:ascii="Calibri" w:hAnsi="Calibri"/>
          <w:b/>
        </w:rPr>
        <w:t xml:space="preserve">Rowden </w:t>
      </w:r>
      <w:r w:rsidR="003F25AE">
        <w:rPr>
          <w:rFonts w:ascii="Calibri" w:hAnsi="Calibri"/>
          <w:b/>
        </w:rPr>
        <w:t>2</w:t>
      </w:r>
      <w:r w:rsidRPr="004A5034">
        <w:rPr>
          <w:rFonts w:ascii="Calibri" w:hAnsi="Calibri"/>
          <w:b/>
        </w:rPr>
        <w:tab/>
        <w:t>:24</w:t>
      </w:r>
      <w:r w:rsidRPr="004A5034">
        <w:rPr>
          <w:rFonts w:ascii="Calibri" w:hAnsi="Calibri"/>
          <w:b/>
        </w:rPr>
        <w:tab/>
        <w:t>Q: to latch onto.</w:t>
      </w:r>
    </w:p>
    <w:p w:rsidR="004A5034" w:rsidRDefault="004A5034" w:rsidP="00F051F2">
      <w:pPr>
        <w:rPr>
          <w:rFonts w:ascii="Calibri" w:hAnsi="Calibri"/>
        </w:rPr>
      </w:pPr>
      <w:r>
        <w:rPr>
          <w:rFonts w:ascii="Calibri" w:hAnsi="Calibri"/>
        </w:rPr>
        <w:t>Senator Walsh says she believes the governor had a good session…</w:t>
      </w:r>
    </w:p>
    <w:p w:rsidR="004A5034" w:rsidRPr="004A5034" w:rsidRDefault="004A5034" w:rsidP="00F051F2">
      <w:pPr>
        <w:rPr>
          <w:rFonts w:ascii="Calibri" w:hAnsi="Calibri"/>
          <w:b/>
        </w:rPr>
      </w:pPr>
      <w:r>
        <w:rPr>
          <w:rFonts w:ascii="Calibri" w:hAnsi="Calibri"/>
        </w:rPr>
        <w:tab/>
      </w:r>
      <w:r w:rsidRPr="004A5034">
        <w:rPr>
          <w:rFonts w:ascii="Calibri" w:hAnsi="Calibri"/>
          <w:b/>
        </w:rPr>
        <w:t xml:space="preserve">Walsh </w:t>
      </w:r>
      <w:r w:rsidR="003F25AE">
        <w:rPr>
          <w:rFonts w:ascii="Calibri" w:hAnsi="Calibri"/>
          <w:b/>
        </w:rPr>
        <w:t>2</w:t>
      </w:r>
      <w:r w:rsidRPr="004A5034">
        <w:rPr>
          <w:rFonts w:ascii="Calibri" w:hAnsi="Calibri"/>
          <w:b/>
        </w:rPr>
        <w:tab/>
        <w:t>:16</w:t>
      </w:r>
      <w:r w:rsidRPr="004A5034">
        <w:rPr>
          <w:rFonts w:ascii="Calibri" w:hAnsi="Calibri"/>
          <w:b/>
        </w:rPr>
        <w:tab/>
        <w:t>Q: a year ago.</w:t>
      </w:r>
    </w:p>
    <w:p w:rsidR="004A5034" w:rsidRPr="004A5034" w:rsidRDefault="004A5034" w:rsidP="004A5034">
      <w:pPr>
        <w:rPr>
          <w:rFonts w:ascii="Calibri" w:hAnsi="Calibri"/>
        </w:rPr>
      </w:pPr>
      <w:r w:rsidRPr="004A5034">
        <w:rPr>
          <w:rFonts w:ascii="Calibri" w:hAnsi="Calibri"/>
        </w:rPr>
        <w:t>In all, 45 Missouri Senate and 46 Missouri House bills were sent to the executive branch. Also, one Senate Joint Resolution, seven Senate Concurrent Resolutions and three House Concurrent Resolutions saw successful passage this session.</w:t>
      </w:r>
    </w:p>
    <w:p w:rsidR="004A5034" w:rsidRDefault="004A5034" w:rsidP="00F051F2">
      <w:pPr>
        <w:rPr>
          <w:rFonts w:ascii="Calibri" w:hAnsi="Calibri"/>
        </w:rPr>
      </w:pPr>
      <w:r>
        <w:rPr>
          <w:rFonts w:ascii="Calibri" w:hAnsi="Calibri"/>
        </w:rPr>
        <w:t>By law, the Missouri General Assembly will officially adjourn, since die, on May 30.</w:t>
      </w:r>
    </w:p>
    <w:p w:rsidR="004A5034" w:rsidRDefault="004A5034" w:rsidP="00F051F2">
      <w:pPr>
        <w:rPr>
          <w:rFonts w:ascii="Calibri" w:hAnsi="Calibri"/>
        </w:rPr>
      </w:pPr>
      <w:r>
        <w:rPr>
          <w:rFonts w:ascii="Calibri" w:hAnsi="Calibri"/>
        </w:rPr>
        <w:t>After this, the governor will have until July 14 to sign, veto or let legislation become law without his signature</w:t>
      </w:r>
      <w:bookmarkStart w:id="0" w:name="_GoBack"/>
      <w:bookmarkEnd w:id="0"/>
      <w:r>
        <w:rPr>
          <w:rFonts w:ascii="Calibri" w:hAnsi="Calibri"/>
        </w:rPr>
        <w:t>.</w:t>
      </w:r>
    </w:p>
    <w:p w:rsidR="002B1A13" w:rsidRPr="002B1A13" w:rsidRDefault="002B1A13" w:rsidP="002B1A13">
      <w:pPr>
        <w:rPr>
          <w:rFonts w:ascii="Calibri" w:hAnsi="Calibri"/>
        </w:rPr>
      </w:pPr>
      <w:r w:rsidRPr="002B1A13">
        <w:rPr>
          <w:rFonts w:ascii="Calibri" w:hAnsi="Calibri"/>
        </w:rPr>
        <w:t xml:space="preserve">And, remember, you can follow these and other issues facing the Missouri Senate by visiting our website: </w:t>
      </w:r>
      <w:hyperlink r:id="rId4" w:history="1">
        <w:r w:rsidRPr="002B1A13">
          <w:rPr>
            <w:rStyle w:val="Hyperlink"/>
            <w:rFonts w:ascii="Calibri" w:hAnsi="Calibri"/>
          </w:rPr>
          <w:t>senate.mo.gov</w:t>
        </w:r>
      </w:hyperlink>
      <w:r w:rsidRPr="002B1A13">
        <w:rPr>
          <w:rFonts w:ascii="Calibri" w:hAnsi="Calibri"/>
        </w:rPr>
        <w:t>.</w:t>
      </w:r>
    </w:p>
    <w:p w:rsidR="00D30087" w:rsidRDefault="00D30087">
      <w:r w:rsidRPr="00781232">
        <w:rPr>
          <w:rFonts w:ascii="Calibri" w:hAnsi="Calibri"/>
        </w:rPr>
        <w:t xml:space="preserve">Reporting </w:t>
      </w:r>
      <w:r w:rsidR="007428D8">
        <w:rPr>
          <w:rFonts w:ascii="Calibri" w:hAnsi="Calibri"/>
        </w:rPr>
        <w:t>from</w:t>
      </w:r>
      <w:r w:rsidRPr="00781232">
        <w:rPr>
          <w:rFonts w:ascii="Calibri" w:hAnsi="Calibri"/>
        </w:rPr>
        <w:t xml:space="preserve"> the </w:t>
      </w:r>
      <w:r w:rsidR="007428D8">
        <w:rPr>
          <w:rFonts w:ascii="Calibri" w:hAnsi="Calibri"/>
        </w:rPr>
        <w:t>State Capitol</w:t>
      </w:r>
      <w:r w:rsidRPr="00781232">
        <w:rPr>
          <w:rFonts w:ascii="Calibri" w:hAnsi="Calibri"/>
        </w:rPr>
        <w:t>, I’m Dean Morgan.</w:t>
      </w:r>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177E9A"/>
    <w:rsid w:val="00202BDC"/>
    <w:rsid w:val="00284C42"/>
    <w:rsid w:val="002B1A13"/>
    <w:rsid w:val="002B32C0"/>
    <w:rsid w:val="00301BCF"/>
    <w:rsid w:val="003C0B05"/>
    <w:rsid w:val="003F25AE"/>
    <w:rsid w:val="00444425"/>
    <w:rsid w:val="004A5034"/>
    <w:rsid w:val="004C2612"/>
    <w:rsid w:val="00522830"/>
    <w:rsid w:val="0055556D"/>
    <w:rsid w:val="005D5427"/>
    <w:rsid w:val="007428D8"/>
    <w:rsid w:val="00781232"/>
    <w:rsid w:val="00806955"/>
    <w:rsid w:val="00815EC9"/>
    <w:rsid w:val="00823A29"/>
    <w:rsid w:val="00842DAF"/>
    <w:rsid w:val="008A328F"/>
    <w:rsid w:val="008F722E"/>
    <w:rsid w:val="009072DF"/>
    <w:rsid w:val="0094316F"/>
    <w:rsid w:val="00A6143E"/>
    <w:rsid w:val="00A94478"/>
    <w:rsid w:val="00AB3BA0"/>
    <w:rsid w:val="00AB465F"/>
    <w:rsid w:val="00AD6F7C"/>
    <w:rsid w:val="00B23564"/>
    <w:rsid w:val="00B44781"/>
    <w:rsid w:val="00B80979"/>
    <w:rsid w:val="00B92A69"/>
    <w:rsid w:val="00BD3391"/>
    <w:rsid w:val="00C02702"/>
    <w:rsid w:val="00C1785B"/>
    <w:rsid w:val="00C35246"/>
    <w:rsid w:val="00C52AD9"/>
    <w:rsid w:val="00D1078D"/>
    <w:rsid w:val="00D30087"/>
    <w:rsid w:val="00D60E22"/>
    <w:rsid w:val="00D70338"/>
    <w:rsid w:val="00DC3932"/>
    <w:rsid w:val="00E00E95"/>
    <w:rsid w:val="00E241DB"/>
    <w:rsid w:val="00F041F8"/>
    <w:rsid w:val="00F05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8FA54"/>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enate.m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236</Words>
  <Characters>1350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Senate Minute Script</vt:lpstr>
    </vt:vector>
  </TitlesOfParts>
  <Company>Microsoft</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Minute Script</dc:title>
  <dc:creator>dean.morgan</dc:creator>
  <cp:lastModifiedBy>Dean Morgan</cp:lastModifiedBy>
  <cp:revision>6</cp:revision>
  <dcterms:created xsi:type="dcterms:W3CDTF">2019-05-20T20:43:00Z</dcterms:created>
  <dcterms:modified xsi:type="dcterms:W3CDTF">2019-05-21T22:00:00Z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