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D24D5">
        <w:rPr>
          <w:rFonts w:asciiTheme="majorHAnsi" w:hAnsiTheme="majorHAnsi"/>
          <w:b/>
          <w:color w:val="000099"/>
          <w:sz w:val="28"/>
          <w:szCs w:val="28"/>
        </w:rPr>
        <w:t>Medicaid Reimbursements</w:t>
      </w:r>
    </w:p>
    <w:p w:rsidR="005D24D5" w:rsidRDefault="005D24D5" w:rsidP="005D24D5">
      <w:pPr>
        <w:rPr>
          <w:rFonts w:ascii="Calibri" w:hAnsi="Calibri"/>
        </w:rPr>
      </w:pPr>
      <w:r>
        <w:rPr>
          <w:rFonts w:ascii="Calibri" w:hAnsi="Calibri"/>
        </w:rPr>
        <w:t>Missouri senators spen</w:t>
      </w:r>
      <w:r w:rsidR="00054CE6">
        <w:rPr>
          <w:rFonts w:ascii="Calibri" w:hAnsi="Calibri"/>
        </w:rPr>
        <w:t>d</w:t>
      </w:r>
      <w:r>
        <w:rPr>
          <w:rFonts w:ascii="Calibri" w:hAnsi="Calibri"/>
        </w:rPr>
        <w:t xml:space="preserve"> time on </w:t>
      </w:r>
      <w:hyperlink r:id="rId4" w:history="1">
        <w:r w:rsidRPr="00D445E7">
          <w:rPr>
            <w:rStyle w:val="Hyperlink"/>
            <w:rFonts w:ascii="Calibri" w:hAnsi="Calibri"/>
          </w:rPr>
          <w:t>Senate Bill 29</w:t>
        </w:r>
      </w:hyperlink>
      <w:r>
        <w:rPr>
          <w:rFonts w:ascii="Calibri" w:hAnsi="Calibri"/>
        </w:rPr>
        <w:t>, a measure that seeks to e</w:t>
      </w:r>
      <w:r w:rsidRPr="00D445E7">
        <w:rPr>
          <w:rFonts w:ascii="Calibri" w:hAnsi="Calibri"/>
        </w:rPr>
        <w:t>xtend the sunset on certain health</w:t>
      </w:r>
      <w:r>
        <w:rPr>
          <w:rFonts w:ascii="Calibri" w:hAnsi="Calibri"/>
        </w:rPr>
        <w:t xml:space="preserve"> </w:t>
      </w:r>
      <w:r w:rsidRPr="00D445E7">
        <w:rPr>
          <w:rFonts w:ascii="Calibri" w:hAnsi="Calibri"/>
        </w:rPr>
        <w:t>care provider re</w:t>
      </w:r>
      <w:r>
        <w:rPr>
          <w:rFonts w:ascii="Calibri" w:hAnsi="Calibri"/>
        </w:rPr>
        <w:t>imbursement allowances, modify</w:t>
      </w:r>
      <w:r w:rsidRPr="00D445E7">
        <w:rPr>
          <w:rFonts w:ascii="Calibri" w:hAnsi="Calibri"/>
        </w:rPr>
        <w:t xml:space="preserve"> the managed care reimbursement allowance and define an essential safety net hospital</w:t>
      </w:r>
      <w:r>
        <w:rPr>
          <w:rFonts w:ascii="Calibri" w:hAnsi="Calibri"/>
        </w:rPr>
        <w:t>.</w:t>
      </w:r>
    </w:p>
    <w:p w:rsidR="005D24D5" w:rsidRDefault="005D24D5" w:rsidP="005D24D5">
      <w:pPr>
        <w:rPr>
          <w:rFonts w:ascii="Calibri" w:hAnsi="Calibri"/>
        </w:rPr>
      </w:pPr>
      <w:r>
        <w:rPr>
          <w:rFonts w:ascii="Calibri" w:hAnsi="Calibri"/>
        </w:rPr>
        <w:t>Senator David Sater of Cassville then want</w:t>
      </w:r>
      <w:r w:rsidR="00054CE6">
        <w:rPr>
          <w:rFonts w:ascii="Calibri" w:hAnsi="Calibri"/>
        </w:rPr>
        <w:t>s</w:t>
      </w:r>
      <w:r>
        <w:rPr>
          <w:rFonts w:ascii="Calibri" w:hAnsi="Calibri"/>
        </w:rPr>
        <w:t xml:space="preserve"> to add requirements for </w:t>
      </w:r>
      <w:hyperlink r:id="rId5" w:history="1">
        <w:r w:rsidRPr="00D445E7">
          <w:rPr>
            <w:rStyle w:val="Hyperlink"/>
            <w:rFonts w:ascii="Calibri" w:hAnsi="Calibri"/>
          </w:rPr>
          <w:t>MO HealthNet</w:t>
        </w:r>
      </w:hyperlink>
      <w:r>
        <w:rPr>
          <w:rFonts w:ascii="Calibri" w:hAnsi="Calibri"/>
        </w:rPr>
        <w:t xml:space="preserve">, as mirrored in his </w:t>
      </w:r>
      <w:hyperlink r:id="rId6" w:history="1">
        <w:r w:rsidRPr="00D445E7">
          <w:rPr>
            <w:rStyle w:val="Hyperlink"/>
            <w:rFonts w:ascii="Calibri" w:hAnsi="Calibri"/>
          </w:rPr>
          <w:t>Senate Bill 76</w:t>
        </w:r>
      </w:hyperlink>
      <w:r>
        <w:rPr>
          <w:rFonts w:ascii="Calibri" w:hAnsi="Calibri"/>
        </w:rPr>
        <w:t>…</w:t>
      </w:r>
    </w:p>
    <w:p w:rsidR="005D24D5" w:rsidRPr="00D445E7" w:rsidRDefault="005D24D5" w:rsidP="005D24D5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445E7">
        <w:rPr>
          <w:rFonts w:ascii="Calibri" w:hAnsi="Calibri"/>
          <w:b/>
        </w:rPr>
        <w:t xml:space="preserve">Sater </w:t>
      </w:r>
      <w:r w:rsidRPr="00D445E7">
        <w:rPr>
          <w:rFonts w:ascii="Calibri" w:hAnsi="Calibri"/>
          <w:b/>
        </w:rPr>
        <w:tab/>
        <w:t>:06</w:t>
      </w:r>
      <w:r w:rsidRPr="00D445E7">
        <w:rPr>
          <w:rFonts w:ascii="Calibri" w:hAnsi="Calibri"/>
          <w:b/>
        </w:rPr>
        <w:tab/>
        <w:t>Q: good to it.</w:t>
      </w:r>
    </w:p>
    <w:p w:rsidR="005D24D5" w:rsidRDefault="005D24D5" w:rsidP="005D24D5">
      <w:pPr>
        <w:rPr>
          <w:rFonts w:ascii="Calibri" w:hAnsi="Calibri"/>
        </w:rPr>
      </w:pPr>
      <w:r>
        <w:rPr>
          <w:rFonts w:ascii="Calibri" w:hAnsi="Calibri"/>
        </w:rPr>
        <w:t xml:space="preserve">Following a proposed amendment to expand </w:t>
      </w:r>
      <w:hyperlink r:id="rId7" w:history="1">
        <w:r w:rsidRPr="00D445E7">
          <w:rPr>
            <w:rStyle w:val="Hyperlink"/>
            <w:rFonts w:ascii="Calibri" w:hAnsi="Calibri"/>
          </w:rPr>
          <w:t>Medicaid</w:t>
        </w:r>
      </w:hyperlink>
      <w:r>
        <w:rPr>
          <w:rFonts w:ascii="Calibri" w:hAnsi="Calibri"/>
        </w:rPr>
        <w:t xml:space="preserve"> in Missouri, Sen. John Rizzo of Kansas City then decides to combine both ideas…</w:t>
      </w:r>
    </w:p>
    <w:p w:rsidR="005D24D5" w:rsidRPr="00D445E7" w:rsidRDefault="005D24D5" w:rsidP="005D24D5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445E7">
        <w:rPr>
          <w:rFonts w:ascii="Calibri" w:hAnsi="Calibri"/>
          <w:b/>
        </w:rPr>
        <w:t xml:space="preserve">Rizzo </w:t>
      </w:r>
      <w:r w:rsidRPr="00D445E7">
        <w:rPr>
          <w:rFonts w:ascii="Calibri" w:hAnsi="Calibri"/>
          <w:b/>
        </w:rPr>
        <w:tab/>
        <w:t>:05</w:t>
      </w:r>
      <w:r w:rsidRPr="00D445E7">
        <w:rPr>
          <w:rFonts w:ascii="Calibri" w:hAnsi="Calibri"/>
          <w:b/>
        </w:rPr>
        <w:tab/>
        <w:t>Q: want to do.</w:t>
      </w:r>
    </w:p>
    <w:p w:rsidR="001C5015" w:rsidRDefault="005D24D5" w:rsidP="005D24D5">
      <w:pPr>
        <w:rPr>
          <w:rFonts w:ascii="Calibri" w:hAnsi="Calibri"/>
        </w:rPr>
      </w:pPr>
      <w:r>
        <w:rPr>
          <w:rFonts w:ascii="Calibri" w:hAnsi="Calibri"/>
        </w:rPr>
        <w:t>In the end, Senate Bill 29 would be given preliminary Missouri Senate approval without these additions</w:t>
      </w:r>
      <w:r w:rsidR="00054CE6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</w:t>
      </w:r>
      <w:r w:rsidR="00725683">
        <w:rPr>
          <w:rFonts w:ascii="Calibri" w:hAnsi="Calibri"/>
        </w:rPr>
        <w:t>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54CE6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4932"/>
    <w:rsid w:val="005D24D5"/>
    <w:rsid w:val="005D5427"/>
    <w:rsid w:val="00617A12"/>
    <w:rsid w:val="006F70E0"/>
    <w:rsid w:val="00725683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0FE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edicaid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123" TargetMode="External"/><Relationship Id="rId5" Type="http://schemas.openxmlformats.org/officeDocument/2006/relationships/hyperlink" Target="https://dss.mo.gov/mhd/" TargetMode="External"/><Relationship Id="rId4" Type="http://schemas.openxmlformats.org/officeDocument/2006/relationships/hyperlink" Target="https://www.senate.mo.gov/19info/bts_web/Bill.aspx?SessionType=R&amp;BillID=11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2019-04-24T13:38:00Z</dcterms:created>
  <dcterms:modified xsi:type="dcterms:W3CDTF">2019-04-24T17:56:00Z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