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334D51">
        <w:rPr>
          <w:rFonts w:asciiTheme="majorHAnsi" w:hAnsiTheme="majorHAnsi"/>
          <w:b/>
          <w:color w:val="000099"/>
          <w:sz w:val="28"/>
          <w:szCs w:val="28"/>
        </w:rPr>
        <w:t>Workforce Development</w:t>
      </w:r>
    </w:p>
    <w:p w:rsidR="00207241" w:rsidRDefault="00E06BD0" w:rsidP="0083279E">
      <w:pPr>
        <w:rPr>
          <w:rFonts w:ascii="Calibri" w:hAnsi="Calibri"/>
        </w:rPr>
      </w:pPr>
      <w:r>
        <w:rPr>
          <w:rFonts w:ascii="Calibri" w:hAnsi="Calibri"/>
        </w:rPr>
        <w:t>Workforce development returns to the spotlight in the Missouri Senate.</w:t>
      </w:r>
    </w:p>
    <w:p w:rsidR="00E06BD0" w:rsidRDefault="00E06BD0" w:rsidP="00E06BD0">
      <w:pPr>
        <w:rPr>
          <w:rFonts w:ascii="Calibri" w:hAnsi="Calibri"/>
        </w:rPr>
      </w:pPr>
      <w:r>
        <w:rPr>
          <w:rFonts w:ascii="Calibri" w:hAnsi="Calibri"/>
        </w:rPr>
        <w:t xml:space="preserve">Monday afternoon and evening </w:t>
      </w:r>
      <w:r>
        <w:rPr>
          <w:rFonts w:ascii="Calibri" w:hAnsi="Calibri"/>
        </w:rPr>
        <w:t>sees</w:t>
      </w:r>
      <w:r>
        <w:rPr>
          <w:rFonts w:ascii="Calibri" w:hAnsi="Calibri"/>
        </w:rPr>
        <w:t xml:space="preserve"> time devoted to </w:t>
      </w:r>
      <w:hyperlink r:id="rId4" w:history="1">
        <w:r w:rsidRPr="00D541B3">
          <w:rPr>
            <w:rStyle w:val="Hyperlink"/>
            <w:rFonts w:ascii="Calibri" w:hAnsi="Calibri"/>
          </w:rPr>
          <w:t>Senate Bill 56</w:t>
        </w:r>
      </w:hyperlink>
      <w:r>
        <w:rPr>
          <w:rFonts w:ascii="Calibri" w:hAnsi="Calibri"/>
        </w:rPr>
        <w:t>.</w:t>
      </w:r>
    </w:p>
    <w:p w:rsidR="00E06BD0" w:rsidRDefault="00E06BD0" w:rsidP="00E06BD0">
      <w:pPr>
        <w:rPr>
          <w:rFonts w:ascii="Calibri" w:hAnsi="Calibri"/>
        </w:rPr>
      </w:pPr>
      <w:r>
        <w:rPr>
          <w:rFonts w:ascii="Calibri" w:hAnsi="Calibri"/>
        </w:rPr>
        <w:t>Sponsor, Sen. Mike Cierpiot of Lee’s Summit, says his measure seeks to m</w:t>
      </w:r>
      <w:r w:rsidRPr="00D541B3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D541B3">
        <w:rPr>
          <w:rFonts w:ascii="Calibri" w:hAnsi="Calibri"/>
        </w:rPr>
        <w:t xml:space="preserve"> the </w:t>
      </w:r>
      <w:hyperlink r:id="rId5" w:history="1">
        <w:r w:rsidRPr="00D541B3">
          <w:rPr>
            <w:rStyle w:val="Hyperlink"/>
            <w:rFonts w:ascii="Calibri" w:hAnsi="Calibri"/>
          </w:rPr>
          <w:t>Missouri Works</w:t>
        </w:r>
      </w:hyperlink>
      <w:r w:rsidRPr="00D541B3">
        <w:rPr>
          <w:rFonts w:ascii="Calibri" w:hAnsi="Calibri"/>
        </w:rPr>
        <w:t xml:space="preserve"> program</w:t>
      </w:r>
      <w:r>
        <w:rPr>
          <w:rFonts w:ascii="Calibri" w:hAnsi="Calibri"/>
        </w:rPr>
        <w:t>…</w:t>
      </w:r>
    </w:p>
    <w:p w:rsidR="00E06BD0" w:rsidRPr="00D541B3" w:rsidRDefault="00E06BD0" w:rsidP="00E06BD0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541B3">
        <w:rPr>
          <w:rFonts w:ascii="Calibri" w:hAnsi="Calibri"/>
          <w:b/>
        </w:rPr>
        <w:t xml:space="preserve">Cierpiot </w:t>
      </w:r>
      <w:r w:rsidRPr="00D541B3">
        <w:rPr>
          <w:rFonts w:ascii="Calibri" w:hAnsi="Calibri"/>
          <w:b/>
        </w:rPr>
        <w:tab/>
      </w:r>
      <w:proofErr w:type="gramStart"/>
      <w:r w:rsidRPr="00D541B3">
        <w:rPr>
          <w:rFonts w:ascii="Calibri" w:hAnsi="Calibri"/>
          <w:b/>
        </w:rPr>
        <w:t>:06</w:t>
      </w:r>
      <w:proofErr w:type="gramEnd"/>
      <w:r w:rsidRPr="00D541B3">
        <w:rPr>
          <w:rFonts w:ascii="Calibri" w:hAnsi="Calibri"/>
          <w:b/>
        </w:rPr>
        <w:tab/>
        <w:t>Q: two under zones.</w:t>
      </w:r>
    </w:p>
    <w:p w:rsidR="00E06BD0" w:rsidRDefault="00E06BD0" w:rsidP="00E06BD0">
      <w:pPr>
        <w:rPr>
          <w:rFonts w:ascii="Calibri" w:hAnsi="Calibri"/>
        </w:rPr>
      </w:pPr>
      <w:r>
        <w:rPr>
          <w:rFonts w:ascii="Calibri" w:hAnsi="Calibri"/>
        </w:rPr>
        <w:t>During floor discussion, Sen. Jason Holsman of Kansas City liken</w:t>
      </w:r>
      <w:r>
        <w:rPr>
          <w:rFonts w:ascii="Calibri" w:hAnsi="Calibri"/>
        </w:rPr>
        <w:t>s</w:t>
      </w:r>
      <w:r>
        <w:rPr>
          <w:rFonts w:ascii="Calibri" w:hAnsi="Calibri"/>
        </w:rPr>
        <w:t xml:space="preserve"> this proposal to the perennial “Missouri versus Kansas border war” bill…</w:t>
      </w:r>
    </w:p>
    <w:p w:rsidR="00E06BD0" w:rsidRPr="00B06A29" w:rsidRDefault="00E06BD0" w:rsidP="00E06BD0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06A29">
        <w:rPr>
          <w:rFonts w:ascii="Calibri" w:hAnsi="Calibri"/>
          <w:b/>
        </w:rPr>
        <w:t xml:space="preserve">Holsman </w:t>
      </w:r>
      <w:r w:rsidRPr="00B06A29">
        <w:rPr>
          <w:rFonts w:ascii="Calibri" w:hAnsi="Calibri"/>
          <w:b/>
        </w:rPr>
        <w:tab/>
      </w:r>
      <w:proofErr w:type="gramStart"/>
      <w:r w:rsidRPr="00B06A29">
        <w:rPr>
          <w:rFonts w:ascii="Calibri" w:hAnsi="Calibri"/>
          <w:b/>
        </w:rPr>
        <w:t>:06</w:t>
      </w:r>
      <w:proofErr w:type="gramEnd"/>
      <w:r w:rsidRPr="00B06A29">
        <w:rPr>
          <w:rFonts w:ascii="Calibri" w:hAnsi="Calibri"/>
          <w:b/>
        </w:rPr>
        <w:tab/>
        <w:t>Q: imaginary state line.</w:t>
      </w:r>
    </w:p>
    <w:p w:rsidR="001C5015" w:rsidRDefault="00E06BD0" w:rsidP="00E06BD0">
      <w:pPr>
        <w:rPr>
          <w:rFonts w:ascii="Calibri" w:hAnsi="Calibri"/>
        </w:rPr>
      </w:pPr>
      <w:r>
        <w:rPr>
          <w:rFonts w:ascii="Calibri" w:hAnsi="Calibri"/>
        </w:rPr>
        <w:t>Senate Bill 56 has been set aside for future consideration</w:t>
      </w:r>
      <w:r>
        <w:rPr>
          <w:rFonts w:ascii="Calibri" w:hAnsi="Calibri"/>
        </w:rPr>
        <w:t>.</w:t>
      </w:r>
    </w:p>
    <w:p w:rsidR="00E06BD0" w:rsidRDefault="00E06BD0" w:rsidP="00E06BD0">
      <w:pPr>
        <w:rPr>
          <w:rFonts w:ascii="Calibri" w:hAnsi="Calibri"/>
        </w:rPr>
      </w:pPr>
      <w:r>
        <w:rPr>
          <w:rFonts w:ascii="Calibri" w:hAnsi="Calibri"/>
        </w:rPr>
        <w:t xml:space="preserve">In the meantime, the </w:t>
      </w:r>
      <w:hyperlink r:id="rId6" w:history="1">
        <w:r w:rsidRPr="00E06BD0">
          <w:rPr>
            <w:rStyle w:val="Hyperlink"/>
            <w:rFonts w:ascii="Calibri" w:hAnsi="Calibri"/>
          </w:rPr>
          <w:t>Missouri Senate Appropriations Committee</w:t>
        </w:r>
      </w:hyperlink>
      <w:r>
        <w:rPr>
          <w:rFonts w:ascii="Calibri" w:hAnsi="Calibri"/>
        </w:rPr>
        <w:t xml:space="preserve"> starts to dissect the state operating budget for the next fiscal year, which will start in July.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34D51"/>
    <w:rsid w:val="003C0B05"/>
    <w:rsid w:val="004C2612"/>
    <w:rsid w:val="00522830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06BD0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22FF2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aprp/" TargetMode="External"/><Relationship Id="rId5" Type="http://schemas.openxmlformats.org/officeDocument/2006/relationships/hyperlink" Target="https://jobs.mo.gov/" TargetMode="External"/><Relationship Id="rId4" Type="http://schemas.openxmlformats.org/officeDocument/2006/relationships/hyperlink" Target="https://www.senate.mo.gov/19info/bts_web/Bill.aspx?SessionType=R&amp;BillID=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2019-04-09T15:22:00Z</dcterms:created>
  <dcterms:modified xsi:type="dcterms:W3CDTF">2019-04-09T15:27:00Z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