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521B1">
        <w:rPr>
          <w:rFonts w:asciiTheme="majorHAnsi" w:hAnsiTheme="majorHAnsi"/>
          <w:b/>
          <w:color w:val="000099"/>
          <w:sz w:val="28"/>
          <w:szCs w:val="28"/>
        </w:rPr>
        <w:t>Sports Betting</w:t>
      </w:r>
    </w:p>
    <w:p w:rsidR="00924246" w:rsidRDefault="00D521B1" w:rsidP="00D521B1">
      <w:pPr>
        <w:rPr>
          <w:rStyle w:val="Hyperlink"/>
          <w:rFonts w:ascii="Calibri" w:hAnsi="Calibri"/>
        </w:rPr>
      </w:pPr>
      <w:r>
        <w:rPr>
          <w:rFonts w:ascii="Calibri" w:hAnsi="Calibri"/>
        </w:rPr>
        <w:t>Missouri senators spen</w:t>
      </w:r>
      <w:r w:rsidR="003961C1">
        <w:rPr>
          <w:rFonts w:ascii="Calibri" w:hAnsi="Calibri"/>
        </w:rPr>
        <w:t>d</w:t>
      </w:r>
      <w:r>
        <w:rPr>
          <w:rFonts w:ascii="Calibri" w:hAnsi="Calibri"/>
        </w:rPr>
        <w:t xml:space="preserve"> part of Wednesday afternoon and evening on </w:t>
      </w:r>
      <w:hyperlink r:id="rId4" w:history="1">
        <w:r w:rsidR="00547C6A" w:rsidRPr="00547C6A">
          <w:rPr>
            <w:rStyle w:val="Hyperlink"/>
            <w:rFonts w:ascii="Calibri" w:hAnsi="Calibri"/>
          </w:rPr>
          <w:t>Senate Bill 44</w:t>
        </w:r>
      </w:hyperlink>
      <w:bookmarkStart w:id="0" w:name="_GoBack"/>
      <w:bookmarkEnd w:id="0"/>
      <w:r w:rsidR="00547C6A">
        <w:rPr>
          <w:rFonts w:ascii="Calibri" w:hAnsi="Calibri"/>
        </w:rPr>
        <w:t>.</w:t>
      </w:r>
    </w:p>
    <w:p w:rsidR="00D521B1" w:rsidRDefault="00924246" w:rsidP="00D521B1">
      <w:pPr>
        <w:rPr>
          <w:rFonts w:ascii="Calibri" w:hAnsi="Calibri"/>
        </w:rPr>
      </w:pPr>
      <w:r>
        <w:rPr>
          <w:rFonts w:ascii="Calibri" w:hAnsi="Calibri"/>
        </w:rPr>
        <w:t xml:space="preserve">Sponsor, </w:t>
      </w:r>
      <w:r w:rsidR="00D521B1">
        <w:rPr>
          <w:rFonts w:ascii="Calibri" w:hAnsi="Calibri"/>
        </w:rPr>
        <w:t>Sen. Denny Hoskins of Warrensburg</w:t>
      </w:r>
      <w:r>
        <w:rPr>
          <w:rFonts w:ascii="Calibri" w:hAnsi="Calibri"/>
        </w:rPr>
        <w:t>,</w:t>
      </w:r>
      <w:r w:rsidR="00D521B1">
        <w:rPr>
          <w:rFonts w:ascii="Calibri" w:hAnsi="Calibri"/>
        </w:rPr>
        <w:t xml:space="preserve"> says </w:t>
      </w:r>
      <w:r>
        <w:rPr>
          <w:rFonts w:ascii="Calibri" w:hAnsi="Calibri"/>
        </w:rPr>
        <w:t xml:space="preserve">his proposal </w:t>
      </w:r>
      <w:r w:rsidR="00D521B1">
        <w:rPr>
          <w:rFonts w:ascii="Calibri" w:hAnsi="Calibri"/>
        </w:rPr>
        <w:t>would m</w:t>
      </w:r>
      <w:r w:rsidR="00D521B1" w:rsidRPr="00205BFB">
        <w:rPr>
          <w:rFonts w:ascii="Calibri" w:hAnsi="Calibri"/>
        </w:rPr>
        <w:t>odif</w:t>
      </w:r>
      <w:r w:rsidR="00D521B1">
        <w:rPr>
          <w:rFonts w:ascii="Calibri" w:hAnsi="Calibri"/>
        </w:rPr>
        <w:t>y</w:t>
      </w:r>
      <w:r w:rsidR="00D521B1" w:rsidRPr="00205BFB">
        <w:rPr>
          <w:rFonts w:ascii="Calibri" w:hAnsi="Calibri"/>
        </w:rPr>
        <w:t xml:space="preserve"> provisions relating to gaming</w:t>
      </w:r>
      <w:r w:rsidR="00D521B1">
        <w:rPr>
          <w:rFonts w:ascii="Calibri" w:hAnsi="Calibri"/>
        </w:rPr>
        <w:t>…</w:t>
      </w:r>
    </w:p>
    <w:p w:rsidR="00D521B1" w:rsidRPr="00205BFB" w:rsidRDefault="00D521B1" w:rsidP="00D521B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05BFB">
        <w:rPr>
          <w:rFonts w:ascii="Calibri" w:hAnsi="Calibri"/>
          <w:b/>
        </w:rPr>
        <w:t xml:space="preserve">Hoskins </w:t>
      </w:r>
      <w:r w:rsidRPr="00205BFB">
        <w:rPr>
          <w:rFonts w:ascii="Calibri" w:hAnsi="Calibri"/>
          <w:b/>
        </w:rPr>
        <w:tab/>
      </w:r>
      <w:proofErr w:type="gramStart"/>
      <w:r w:rsidRPr="00205BFB">
        <w:rPr>
          <w:rFonts w:ascii="Calibri" w:hAnsi="Calibri"/>
          <w:b/>
        </w:rPr>
        <w:t>:03</w:t>
      </w:r>
      <w:proofErr w:type="gramEnd"/>
      <w:r w:rsidRPr="00205BFB">
        <w:rPr>
          <w:rFonts w:ascii="Calibri" w:hAnsi="Calibri"/>
          <w:b/>
        </w:rPr>
        <w:tab/>
        <w:t>Q: do sports betting.</w:t>
      </w:r>
    </w:p>
    <w:p w:rsidR="004A38CB" w:rsidRDefault="004A38CB" w:rsidP="00D521B1">
      <w:pPr>
        <w:rPr>
          <w:rFonts w:ascii="Calibri" w:hAnsi="Calibri"/>
        </w:rPr>
      </w:pPr>
      <w:r>
        <w:rPr>
          <w:rFonts w:ascii="Calibri" w:hAnsi="Calibri"/>
        </w:rPr>
        <w:t xml:space="preserve">This measure addresses many different aspects of gaming, including sports wagering, new rules against illegal gambling and would create the </w:t>
      </w:r>
      <w:r w:rsidRPr="004A38CB">
        <w:rPr>
          <w:rFonts w:ascii="Calibri" w:hAnsi="Calibri"/>
        </w:rPr>
        <w:t>Missouri Video Lottery Control Act</w:t>
      </w:r>
      <w:r>
        <w:rPr>
          <w:rFonts w:ascii="Calibri" w:hAnsi="Calibri"/>
        </w:rPr>
        <w:t>.</w:t>
      </w:r>
    </w:p>
    <w:p w:rsidR="00D521B1" w:rsidRDefault="00D521B1" w:rsidP="00D521B1">
      <w:pPr>
        <w:rPr>
          <w:rFonts w:ascii="Calibri" w:hAnsi="Calibri"/>
        </w:rPr>
      </w:pPr>
      <w:r>
        <w:rPr>
          <w:rFonts w:ascii="Calibri" w:hAnsi="Calibri"/>
        </w:rPr>
        <w:t>During floor discussion, Sen. Karla May of St. Louis says she is concerned with what the state’s role would be in this…</w:t>
      </w:r>
    </w:p>
    <w:p w:rsidR="00D521B1" w:rsidRPr="002A24E5" w:rsidRDefault="00D521B1" w:rsidP="00D521B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24E5">
        <w:rPr>
          <w:rFonts w:ascii="Calibri" w:hAnsi="Calibri"/>
          <w:b/>
        </w:rPr>
        <w:t xml:space="preserve">May </w:t>
      </w:r>
      <w:r w:rsidRPr="002A24E5">
        <w:rPr>
          <w:rFonts w:ascii="Calibri" w:hAnsi="Calibri"/>
          <w:b/>
        </w:rPr>
        <w:tab/>
      </w:r>
      <w:r w:rsidRPr="002A24E5">
        <w:rPr>
          <w:rFonts w:ascii="Calibri" w:hAnsi="Calibri"/>
          <w:b/>
        </w:rPr>
        <w:tab/>
      </w:r>
      <w:proofErr w:type="gramStart"/>
      <w:r w:rsidRPr="002A24E5">
        <w:rPr>
          <w:rFonts w:ascii="Calibri" w:hAnsi="Calibri"/>
          <w:b/>
        </w:rPr>
        <w:t>:07</w:t>
      </w:r>
      <w:proofErr w:type="gramEnd"/>
      <w:r w:rsidRPr="002A24E5">
        <w:rPr>
          <w:rFonts w:ascii="Calibri" w:hAnsi="Calibri"/>
          <w:b/>
        </w:rPr>
        <w:tab/>
        <w:t>Q: call contract-negotiated arrangements.</w:t>
      </w:r>
    </w:p>
    <w:p w:rsidR="001C5015" w:rsidRDefault="00D521B1" w:rsidP="00D521B1">
      <w:pPr>
        <w:rPr>
          <w:rFonts w:ascii="Calibri" w:hAnsi="Calibri"/>
        </w:rPr>
      </w:pPr>
      <w:r>
        <w:rPr>
          <w:rFonts w:ascii="Calibri" w:hAnsi="Calibri"/>
        </w:rPr>
        <w:t>Senate Bill 44 has been set aside, pending further discussion.</w:t>
      </w:r>
    </w:p>
    <w:p w:rsidR="003961C1" w:rsidRDefault="004A38CB" w:rsidP="00D521B1">
      <w:pPr>
        <w:rPr>
          <w:rFonts w:ascii="Calibri" w:hAnsi="Calibri"/>
        </w:rPr>
      </w:pPr>
      <w:r>
        <w:rPr>
          <w:rFonts w:ascii="Calibri" w:hAnsi="Calibri"/>
        </w:rPr>
        <w:t>With six weeks left in the 2019 legislative session, many more issues are slated for dialogue.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961C1"/>
    <w:rsid w:val="003C0B05"/>
    <w:rsid w:val="004A38CB"/>
    <w:rsid w:val="004C2612"/>
    <w:rsid w:val="00522830"/>
    <w:rsid w:val="00547C6A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24246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521B1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C2D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1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2019-04-04T16:53:00Z</dcterms:created>
  <dcterms:modified xsi:type="dcterms:W3CDTF">2019-04-04T20:40:00Z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