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AA36A1">
        <w:rPr>
          <w:rFonts w:asciiTheme="majorHAnsi" w:hAnsiTheme="majorHAnsi"/>
          <w:b/>
          <w:color w:val="000099"/>
          <w:sz w:val="28"/>
          <w:szCs w:val="28"/>
        </w:rPr>
        <w:t>Tax Credits</w:t>
      </w:r>
    </w:p>
    <w:p w:rsidR="00207241" w:rsidRDefault="00C94502" w:rsidP="0083279E">
      <w:pPr>
        <w:rPr>
          <w:rFonts w:ascii="Calibri" w:hAnsi="Calibri"/>
        </w:rPr>
      </w:pPr>
      <w:r>
        <w:rPr>
          <w:rFonts w:ascii="Calibri" w:hAnsi="Calibri"/>
        </w:rPr>
        <w:t>Missouri senators revisit a familiar subject.</w:t>
      </w:r>
    </w:p>
    <w:p w:rsidR="00AA36A1" w:rsidRDefault="00AA36A1" w:rsidP="00AA36A1">
      <w:pPr>
        <w:rPr>
          <w:rFonts w:ascii="Calibri" w:hAnsi="Calibri"/>
        </w:rPr>
      </w:pPr>
      <w:r>
        <w:rPr>
          <w:rFonts w:ascii="Calibri" w:hAnsi="Calibri"/>
        </w:rPr>
        <w:t>Wednesday afternoon saw the Missouri Senate discuss tax credits.</w:t>
      </w:r>
    </w:p>
    <w:p w:rsidR="00AA36A1" w:rsidRDefault="00AA36A1" w:rsidP="00AA36A1">
      <w:pPr>
        <w:rPr>
          <w:rFonts w:ascii="Calibri" w:hAnsi="Calibri"/>
        </w:rPr>
      </w:pPr>
      <w:r>
        <w:rPr>
          <w:rFonts w:ascii="Calibri" w:hAnsi="Calibri"/>
        </w:rPr>
        <w:t xml:space="preserve">Senator Dan Hegeman of Cosby sponsors </w:t>
      </w:r>
      <w:hyperlink r:id="rId4" w:history="1">
        <w:r w:rsidRPr="00C41C2D">
          <w:rPr>
            <w:rStyle w:val="Hyperlink"/>
            <w:rFonts w:ascii="Calibri" w:hAnsi="Calibri"/>
          </w:rPr>
          <w:t>Senate Bill 28</w:t>
        </w:r>
      </w:hyperlink>
      <w:r>
        <w:rPr>
          <w:rFonts w:ascii="Calibri" w:hAnsi="Calibri"/>
        </w:rPr>
        <w:t xml:space="preserve">, a measure that would makes changes to Missouri’s </w:t>
      </w:r>
      <w:hyperlink r:id="rId5" w:history="1">
        <w:r w:rsidRPr="00C41C2D">
          <w:rPr>
            <w:rStyle w:val="Hyperlink"/>
            <w:rFonts w:ascii="Calibri" w:hAnsi="Calibri"/>
          </w:rPr>
          <w:t>Low-Income Housing Tax Credit</w:t>
        </w:r>
      </w:hyperlink>
      <w:r w:rsidR="0096456F">
        <w:rPr>
          <w:rFonts w:ascii="Calibri" w:hAnsi="Calibri"/>
        </w:rPr>
        <w:t>, including a 72 and a half percent cap and a financing reduction from six to $4 million</w:t>
      </w:r>
      <w:r>
        <w:rPr>
          <w:rFonts w:ascii="Calibri" w:hAnsi="Calibri"/>
        </w:rPr>
        <w:t>…</w:t>
      </w:r>
    </w:p>
    <w:p w:rsidR="00AA36A1" w:rsidRPr="00C41C2D" w:rsidRDefault="00AA36A1" w:rsidP="00AA36A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41C2D">
        <w:rPr>
          <w:rFonts w:ascii="Calibri" w:hAnsi="Calibri"/>
          <w:b/>
        </w:rPr>
        <w:t xml:space="preserve">Hegeman </w:t>
      </w:r>
      <w:r w:rsidRPr="00C41C2D">
        <w:rPr>
          <w:rFonts w:ascii="Calibri" w:hAnsi="Calibri"/>
          <w:b/>
        </w:rPr>
        <w:tab/>
      </w:r>
      <w:proofErr w:type="gramStart"/>
      <w:r w:rsidRPr="00C41C2D">
        <w:rPr>
          <w:rFonts w:ascii="Calibri" w:hAnsi="Calibri"/>
          <w:b/>
        </w:rPr>
        <w:t>:04</w:t>
      </w:r>
      <w:proofErr w:type="gramEnd"/>
      <w:r w:rsidRPr="00C41C2D">
        <w:rPr>
          <w:rFonts w:ascii="Calibri" w:hAnsi="Calibri"/>
          <w:b/>
        </w:rPr>
        <w:tab/>
        <w:t>Q: Tax Credit Program.</w:t>
      </w:r>
    </w:p>
    <w:p w:rsidR="00AA36A1" w:rsidRDefault="00AA36A1" w:rsidP="00AA36A1">
      <w:pPr>
        <w:rPr>
          <w:rFonts w:ascii="Calibri" w:hAnsi="Calibri"/>
        </w:rPr>
      </w:pPr>
      <w:r>
        <w:rPr>
          <w:rFonts w:ascii="Calibri" w:hAnsi="Calibri"/>
        </w:rPr>
        <w:t>During floor discussion, Sen. John Rizzo of Kansas City mentioned this tax credit has been out of commission for about a year…</w:t>
      </w:r>
    </w:p>
    <w:p w:rsidR="00AA36A1" w:rsidRPr="00C41C2D" w:rsidRDefault="00AA36A1" w:rsidP="00AA36A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41C2D">
        <w:rPr>
          <w:rFonts w:ascii="Calibri" w:hAnsi="Calibri"/>
          <w:b/>
        </w:rPr>
        <w:t xml:space="preserve">Rizzo </w:t>
      </w:r>
      <w:r w:rsidRPr="00C41C2D">
        <w:rPr>
          <w:rFonts w:ascii="Calibri" w:hAnsi="Calibri"/>
          <w:b/>
        </w:rPr>
        <w:tab/>
      </w:r>
      <w:r w:rsidRPr="00C41C2D">
        <w:rPr>
          <w:rFonts w:ascii="Calibri" w:hAnsi="Calibri"/>
          <w:b/>
        </w:rPr>
        <w:tab/>
      </w:r>
      <w:proofErr w:type="gramStart"/>
      <w:r w:rsidRPr="00C41C2D">
        <w:rPr>
          <w:rFonts w:ascii="Calibri" w:hAnsi="Calibri"/>
          <w:b/>
        </w:rPr>
        <w:t>:10</w:t>
      </w:r>
      <w:proofErr w:type="gramEnd"/>
      <w:r w:rsidRPr="00C41C2D">
        <w:rPr>
          <w:rFonts w:ascii="Calibri" w:hAnsi="Calibri"/>
          <w:b/>
        </w:rPr>
        <w:tab/>
        <w:t>Q: that it does.</w:t>
      </w:r>
    </w:p>
    <w:p w:rsidR="001C5015" w:rsidRDefault="00D549DD" w:rsidP="0083279E">
      <w:pPr>
        <w:rPr>
          <w:rFonts w:ascii="Calibri" w:hAnsi="Calibri"/>
        </w:rPr>
      </w:pPr>
      <w:r>
        <w:rPr>
          <w:rFonts w:ascii="Calibri" w:hAnsi="Calibri"/>
        </w:rPr>
        <w:t xml:space="preserve">Senate Bill 28 has received first-round </w:t>
      </w:r>
      <w:r w:rsidR="00575FEA">
        <w:rPr>
          <w:rFonts w:ascii="Calibri" w:hAnsi="Calibri"/>
        </w:rPr>
        <w:t>Missouri</w:t>
      </w:r>
      <w:r>
        <w:rPr>
          <w:rFonts w:ascii="Calibri" w:hAnsi="Calibri"/>
        </w:rPr>
        <w:t xml:space="preserve"> Senate approval. Another vote would send it to th</w:t>
      </w:r>
      <w:r w:rsidR="00575FEA">
        <w:rPr>
          <w:rFonts w:ascii="Calibri" w:hAnsi="Calibri"/>
        </w:rPr>
        <w:t>e</w:t>
      </w:r>
      <w:r>
        <w:rPr>
          <w:rFonts w:ascii="Calibri" w:hAnsi="Calibri"/>
        </w:rPr>
        <w:t xml:space="preserve"> Missouri House of Representatives for similar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75FEA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6456F"/>
    <w:rsid w:val="00A31EB2"/>
    <w:rsid w:val="00A6143E"/>
    <w:rsid w:val="00AA36A1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94502"/>
    <w:rsid w:val="00D1078D"/>
    <w:rsid w:val="00D30087"/>
    <w:rsid w:val="00D549DD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A5CAB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45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hdc.com/program_compliance/LIHTC/" TargetMode="External"/><Relationship Id="rId4" Type="http://schemas.openxmlformats.org/officeDocument/2006/relationships/hyperlink" Target="https://www.senate.mo.gov/19info/bts_web/Bill.aspx?SessionType=R&amp;BillID=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2019-02-14T15:33:00Z</dcterms:created>
  <dcterms:modified xsi:type="dcterms:W3CDTF">2019-02-14T18:58:00Z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