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137E48">
        <w:rPr>
          <w:rFonts w:asciiTheme="majorHAnsi" w:hAnsiTheme="majorHAnsi"/>
          <w:b/>
          <w:color w:val="000099"/>
          <w:sz w:val="28"/>
          <w:szCs w:val="28"/>
        </w:rPr>
        <w:t>Opioid Addiction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EC3D3C">
        <w:rPr>
          <w:rFonts w:ascii="Calibri" w:hAnsi="Calibri"/>
        </w:rPr>
        <w:t>a new law that seeks to cut opioid addiction in this state</w:t>
      </w:r>
      <w:r w:rsidRPr="00F52F2A">
        <w:rPr>
          <w:rFonts w:ascii="Calibri" w:hAnsi="Calibri"/>
        </w:rPr>
        <w:t>…</w:t>
      </w:r>
    </w:p>
    <w:p w:rsidR="00F051F2" w:rsidRPr="00EC3D3C" w:rsidRDefault="00F051F2" w:rsidP="00EC3D3C">
      <w:pPr>
        <w:ind w:left="720"/>
        <w:jc w:val="left"/>
        <w:rPr>
          <w:rFonts w:ascii="Calibri" w:hAnsi="Calibri"/>
          <w:b/>
        </w:rPr>
      </w:pPr>
      <w:r w:rsidRPr="00EC3D3C">
        <w:rPr>
          <w:rFonts w:ascii="Calibri" w:hAnsi="Calibri"/>
          <w:b/>
        </w:rPr>
        <w:t>Nat Snd</w:t>
      </w:r>
      <w:r w:rsidR="00EC3D3C" w:rsidRPr="00EC3D3C">
        <w:rPr>
          <w:rFonts w:ascii="Calibri" w:hAnsi="Calibri"/>
          <w:b/>
        </w:rPr>
        <w:br/>
        <w:t>:02</w:t>
      </w:r>
      <w:r w:rsidR="00EC3D3C" w:rsidRPr="00EC3D3C">
        <w:rPr>
          <w:rFonts w:ascii="Calibri" w:hAnsi="Calibri"/>
          <w:b/>
        </w:rPr>
        <w:br/>
        <w:t xml:space="preserve">Q: </w:t>
      </w:r>
      <w:r w:rsidR="00B5512B">
        <w:rPr>
          <w:rFonts w:ascii="Calibri" w:hAnsi="Calibri"/>
          <w:b/>
        </w:rPr>
        <w:t>Senate Bill 826.</w:t>
      </w:r>
    </w:p>
    <w:p w:rsidR="00F051F2" w:rsidRDefault="00AF739E" w:rsidP="00F051F2">
      <w:pPr>
        <w:rPr>
          <w:rFonts w:ascii="Calibri" w:hAnsi="Calibri"/>
        </w:rPr>
      </w:pPr>
      <w:hyperlink r:id="rId5" w:history="1">
        <w:r w:rsidR="00EC3D3C" w:rsidRPr="00EC3D3C">
          <w:rPr>
            <w:rStyle w:val="Hyperlink"/>
            <w:rFonts w:ascii="Calibri" w:hAnsi="Calibri"/>
          </w:rPr>
          <w:t>Senate Bill 826</w:t>
        </w:r>
      </w:hyperlink>
      <w:r w:rsidR="00EC3D3C">
        <w:rPr>
          <w:rFonts w:ascii="Calibri" w:hAnsi="Calibri"/>
        </w:rPr>
        <w:t xml:space="preserve"> was prefiled last December; heard by the </w:t>
      </w:r>
      <w:hyperlink r:id="rId6" w:history="1">
        <w:r w:rsidR="00EC3D3C" w:rsidRPr="00EC3D3C">
          <w:rPr>
            <w:rStyle w:val="Hyperlink"/>
            <w:rFonts w:ascii="Calibri" w:hAnsi="Calibri"/>
          </w:rPr>
          <w:t>Missouri Senate Seniors, Families and Children Committee</w:t>
        </w:r>
      </w:hyperlink>
      <w:r w:rsidR="00EC3D3C">
        <w:rPr>
          <w:rFonts w:ascii="Calibri" w:hAnsi="Calibri"/>
        </w:rPr>
        <w:t xml:space="preserve"> on Jan. 24; given first-round Missouri Senate approval on Feb. 21; approved by the Missouri House of Representatives on April 25; truly agreed to and finally passed on May 17; and signed </w:t>
      </w:r>
      <w:r w:rsidR="00A40855">
        <w:rPr>
          <w:rFonts w:ascii="Calibri" w:hAnsi="Calibri"/>
        </w:rPr>
        <w:t>into law</w:t>
      </w:r>
      <w:r w:rsidR="00EC3D3C">
        <w:rPr>
          <w:rFonts w:ascii="Calibri" w:hAnsi="Calibri"/>
        </w:rPr>
        <w:t xml:space="preserve"> on July 9.</w:t>
      </w:r>
    </w:p>
    <w:p w:rsidR="00EC3D3C" w:rsidRDefault="00EC3D3C" w:rsidP="00F051F2">
      <w:pPr>
        <w:rPr>
          <w:rFonts w:ascii="Calibri" w:hAnsi="Calibri"/>
        </w:rPr>
      </w:pPr>
      <w:r>
        <w:rPr>
          <w:rFonts w:ascii="Calibri" w:hAnsi="Calibri"/>
        </w:rPr>
        <w:t>When the sponsor — Sen. David Sater of Cassville — presented his proposal in committee, he told them opioid addiction can start innocently…</w:t>
      </w:r>
    </w:p>
    <w:p w:rsidR="00EC3D3C" w:rsidRPr="00EC3D3C" w:rsidRDefault="00EC3D3C" w:rsidP="00EC3D3C">
      <w:pPr>
        <w:ind w:left="720"/>
        <w:jc w:val="left"/>
        <w:rPr>
          <w:rFonts w:ascii="Calibri" w:hAnsi="Calibri"/>
          <w:b/>
        </w:rPr>
      </w:pPr>
      <w:r w:rsidRPr="00EC3D3C">
        <w:rPr>
          <w:rFonts w:ascii="Calibri" w:hAnsi="Calibri"/>
          <w:b/>
        </w:rPr>
        <w:t>Sater 1</w:t>
      </w:r>
      <w:r w:rsidRPr="00EC3D3C">
        <w:rPr>
          <w:rFonts w:ascii="Calibri" w:hAnsi="Calibri"/>
          <w:b/>
        </w:rPr>
        <w:br/>
        <w:t>:16</w:t>
      </w:r>
      <w:r w:rsidRPr="00EC3D3C">
        <w:rPr>
          <w:rFonts w:ascii="Calibri" w:hAnsi="Calibri"/>
          <w:b/>
        </w:rPr>
        <w:br/>
        <w:t>Q: forget about them.</w:t>
      </w:r>
    </w:p>
    <w:p w:rsidR="00EC3D3C" w:rsidRDefault="006A65FC" w:rsidP="00F051F2">
      <w:pPr>
        <w:rPr>
          <w:rFonts w:ascii="Calibri" w:hAnsi="Calibri"/>
        </w:rPr>
      </w:pPr>
      <w:r>
        <w:rPr>
          <w:rFonts w:ascii="Calibri" w:hAnsi="Calibri"/>
        </w:rPr>
        <w:t>He adds the first component of Senate Bill 826 changes the rules regarding controlled substances…</w:t>
      </w:r>
    </w:p>
    <w:p w:rsidR="006A65FC" w:rsidRPr="006A65FC" w:rsidRDefault="00A76481" w:rsidP="006A65F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Sater 2</w:t>
      </w:r>
      <w:r>
        <w:rPr>
          <w:rFonts w:ascii="Calibri" w:hAnsi="Calibri"/>
          <w:b/>
        </w:rPr>
        <w:br/>
        <w:t>:21</w:t>
      </w:r>
      <w:r w:rsidR="006A65FC" w:rsidRPr="006A65FC">
        <w:rPr>
          <w:rFonts w:ascii="Calibri" w:hAnsi="Calibri"/>
          <w:b/>
        </w:rPr>
        <w:br/>
        <w:t>Q: including controlled substances.</w:t>
      </w:r>
    </w:p>
    <w:p w:rsidR="006A65FC" w:rsidRDefault="006A65FC" w:rsidP="00F051F2">
      <w:pPr>
        <w:rPr>
          <w:rFonts w:ascii="Calibri" w:hAnsi="Calibri"/>
        </w:rPr>
      </w:pPr>
      <w:r>
        <w:rPr>
          <w:rFonts w:ascii="Calibri" w:hAnsi="Calibri"/>
        </w:rPr>
        <w:t>Senator Sater also says there’s a second element to the measure…</w:t>
      </w:r>
    </w:p>
    <w:p w:rsidR="006A65FC" w:rsidRPr="006A65FC" w:rsidRDefault="00A76481" w:rsidP="006A65F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Sater 3</w:t>
      </w:r>
      <w:r>
        <w:rPr>
          <w:rFonts w:ascii="Calibri" w:hAnsi="Calibri"/>
          <w:b/>
        </w:rPr>
        <w:br/>
        <w:t>:19</w:t>
      </w:r>
      <w:r w:rsidR="006A65FC" w:rsidRPr="006A65FC">
        <w:rPr>
          <w:rFonts w:ascii="Calibri" w:hAnsi="Calibri"/>
          <w:b/>
        </w:rPr>
        <w:br/>
        <w:t>Q: the federal government.</w:t>
      </w:r>
    </w:p>
    <w:p w:rsidR="006A65FC" w:rsidRDefault="00B8454C" w:rsidP="00F051F2">
      <w:pPr>
        <w:rPr>
          <w:rFonts w:ascii="Calibri" w:hAnsi="Calibri"/>
        </w:rPr>
      </w:pPr>
      <w:r>
        <w:rPr>
          <w:rFonts w:ascii="Calibri" w:hAnsi="Calibri"/>
        </w:rPr>
        <w:t>During Missouri Senate floor discussion on Senate Bill 826, Senator Jason Holsman of Kansas City wanted to use this proposal as a starting point for a pet project of his…</w:t>
      </w:r>
    </w:p>
    <w:p w:rsidR="00B8454C" w:rsidRPr="00B8454C" w:rsidRDefault="00A76481" w:rsidP="00B8454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Holsman</w:t>
      </w:r>
      <w:r>
        <w:rPr>
          <w:rFonts w:ascii="Calibri" w:hAnsi="Calibri"/>
          <w:b/>
        </w:rPr>
        <w:br/>
        <w:t>:20</w:t>
      </w:r>
      <w:r w:rsidR="00B8454C" w:rsidRPr="00B8454C">
        <w:rPr>
          <w:rFonts w:ascii="Calibri" w:hAnsi="Calibri"/>
          <w:b/>
        </w:rPr>
        <w:br/>
        <w:t xml:space="preserve">Q: </w:t>
      </w:r>
      <w:r w:rsidR="00AF739E">
        <w:rPr>
          <w:rFonts w:ascii="Calibri" w:hAnsi="Calibri"/>
          <w:b/>
        </w:rPr>
        <w:t>on</w:t>
      </w:r>
      <w:bookmarkStart w:id="0" w:name="_GoBack"/>
      <w:bookmarkEnd w:id="0"/>
      <w:r w:rsidR="00B8454C" w:rsidRPr="00B8454C">
        <w:rPr>
          <w:rFonts w:ascii="Calibri" w:hAnsi="Calibri"/>
          <w:b/>
        </w:rPr>
        <w:t xml:space="preserve"> medical cannabis.</w:t>
      </w:r>
    </w:p>
    <w:p w:rsidR="00B8454C" w:rsidRDefault="00F0288B" w:rsidP="00F051F2">
      <w:pPr>
        <w:rPr>
          <w:rFonts w:ascii="Calibri" w:hAnsi="Calibri"/>
        </w:rPr>
      </w:pPr>
      <w:r>
        <w:rPr>
          <w:rFonts w:ascii="Calibri" w:hAnsi="Calibri"/>
        </w:rPr>
        <w:t>Additionally, the new law addresses:</w:t>
      </w:r>
    </w:p>
    <w:p w:rsidR="00F0288B" w:rsidRDefault="00F0288B" w:rsidP="00F0288B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H</w:t>
      </w:r>
      <w:r w:rsidRPr="00F0288B">
        <w:rPr>
          <w:rFonts w:ascii="Calibri" w:hAnsi="Calibri"/>
        </w:rPr>
        <w:t>ealth care records;</w:t>
      </w:r>
    </w:p>
    <w:p w:rsidR="00F0288B" w:rsidRDefault="00F0288B" w:rsidP="00F0288B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T</w:t>
      </w:r>
      <w:r w:rsidRPr="00F0288B">
        <w:rPr>
          <w:rFonts w:ascii="Calibri" w:hAnsi="Calibri"/>
        </w:rPr>
        <w:t>he Advisory Council on Rare Diseases and Personalized Medicine;</w:t>
      </w:r>
    </w:p>
    <w:p w:rsidR="00F0288B" w:rsidRDefault="00F0288B" w:rsidP="00F0288B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L</w:t>
      </w:r>
      <w:r w:rsidRPr="00F0288B">
        <w:rPr>
          <w:rFonts w:ascii="Calibri" w:hAnsi="Calibri"/>
        </w:rPr>
        <w:t>ong-acting reversible contraceptives;</w:t>
      </w:r>
    </w:p>
    <w:p w:rsidR="00F0288B" w:rsidRDefault="00F0288B" w:rsidP="00F0288B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N</w:t>
      </w:r>
      <w:r w:rsidRPr="00F0288B">
        <w:rPr>
          <w:rFonts w:ascii="Calibri" w:hAnsi="Calibri"/>
        </w:rPr>
        <w:t>ewborn eye drops;</w:t>
      </w:r>
    </w:p>
    <w:p w:rsidR="00F0288B" w:rsidRDefault="00F0288B" w:rsidP="00F0288B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V</w:t>
      </w:r>
      <w:r w:rsidRPr="00F0288B">
        <w:rPr>
          <w:rFonts w:ascii="Calibri" w:hAnsi="Calibri"/>
        </w:rPr>
        <w:t>accine protocols;</w:t>
      </w:r>
    </w:p>
    <w:p w:rsidR="00F0288B" w:rsidRDefault="00F0288B" w:rsidP="00F0288B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</w:t>
      </w:r>
      <w:r w:rsidRPr="00F0288B">
        <w:rPr>
          <w:rFonts w:ascii="Calibri" w:hAnsi="Calibri"/>
        </w:rPr>
        <w:t>rescriptions;</w:t>
      </w:r>
    </w:p>
    <w:p w:rsidR="00F0288B" w:rsidRDefault="00F0288B" w:rsidP="00F0288B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M</w:t>
      </w:r>
      <w:r w:rsidRPr="00F0288B">
        <w:rPr>
          <w:rFonts w:ascii="Calibri" w:hAnsi="Calibri"/>
        </w:rPr>
        <w:t>aintenance medication;</w:t>
      </w:r>
    </w:p>
    <w:p w:rsidR="00F0288B" w:rsidRDefault="00F0288B" w:rsidP="00F0288B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</w:t>
      </w:r>
      <w:r w:rsidRPr="00F0288B">
        <w:rPr>
          <w:rFonts w:ascii="Calibri" w:hAnsi="Calibri"/>
        </w:rPr>
        <w:t>harmacy benefit managers; and</w:t>
      </w:r>
    </w:p>
    <w:p w:rsidR="00F0288B" w:rsidRDefault="00F0288B" w:rsidP="00F0288B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</w:t>
      </w:r>
      <w:r w:rsidRPr="00F0288B">
        <w:rPr>
          <w:rFonts w:ascii="Calibri" w:hAnsi="Calibri"/>
        </w:rPr>
        <w:t>rescription eye drops.</w:t>
      </w:r>
    </w:p>
    <w:p w:rsidR="00F0288B" w:rsidRDefault="00F0288B" w:rsidP="00F0288B">
      <w:pPr>
        <w:rPr>
          <w:rFonts w:ascii="Calibri" w:hAnsi="Calibri"/>
        </w:rPr>
      </w:pPr>
      <w:r>
        <w:rPr>
          <w:rFonts w:ascii="Calibri" w:hAnsi="Calibri"/>
        </w:rPr>
        <w:t>Because of an emergency clause, Senate Bill 826 became law as soon as it was signed by the governor.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7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B3714"/>
    <w:multiLevelType w:val="hybridMultilevel"/>
    <w:tmpl w:val="6EDC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37E48"/>
    <w:rsid w:val="00177E9A"/>
    <w:rsid w:val="00202BDC"/>
    <w:rsid w:val="00284C42"/>
    <w:rsid w:val="002B1A13"/>
    <w:rsid w:val="00301BCF"/>
    <w:rsid w:val="003C0B05"/>
    <w:rsid w:val="00444425"/>
    <w:rsid w:val="004C2612"/>
    <w:rsid w:val="00522830"/>
    <w:rsid w:val="005D5427"/>
    <w:rsid w:val="006A65FC"/>
    <w:rsid w:val="007428D8"/>
    <w:rsid w:val="00781232"/>
    <w:rsid w:val="00815EC9"/>
    <w:rsid w:val="00823A29"/>
    <w:rsid w:val="00842DAF"/>
    <w:rsid w:val="008A328F"/>
    <w:rsid w:val="008F722E"/>
    <w:rsid w:val="0094316F"/>
    <w:rsid w:val="00A40855"/>
    <w:rsid w:val="00A6143E"/>
    <w:rsid w:val="00A76481"/>
    <w:rsid w:val="00AB465F"/>
    <w:rsid w:val="00AD6F7C"/>
    <w:rsid w:val="00AF739E"/>
    <w:rsid w:val="00B23564"/>
    <w:rsid w:val="00B44781"/>
    <w:rsid w:val="00B5512B"/>
    <w:rsid w:val="00B80979"/>
    <w:rsid w:val="00B8454C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C3D3C"/>
    <w:rsid w:val="00F0288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B5E11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2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nate.mo.gov/SFCH/" TargetMode="External"/><Relationship Id="rId5" Type="http://schemas.openxmlformats.org/officeDocument/2006/relationships/hyperlink" Target="https://www.senate.mo.gov/18info/BTS_Web/Bill.aspx?SessionType=R&amp;BillID=7036556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10</cp:revision>
  <dcterms:created xsi:type="dcterms:W3CDTF">2018-10-30T15:12:00Z</dcterms:created>
  <dcterms:modified xsi:type="dcterms:W3CDTF">2018-11-02T19:24:00Z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