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8175B">
        <w:rPr>
          <w:rFonts w:asciiTheme="majorHAnsi" w:hAnsiTheme="majorHAnsi"/>
          <w:b/>
          <w:color w:val="000099"/>
          <w:sz w:val="28"/>
          <w:szCs w:val="28"/>
        </w:rPr>
        <w:t>Session Review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B318CB">
        <w:rPr>
          <w:rFonts w:ascii="Calibri" w:hAnsi="Calibri"/>
        </w:rPr>
        <w:t>some of the specific items that were a part of the Second Regular Session of the 99</w:t>
      </w:r>
      <w:r w:rsidR="00B318CB" w:rsidRPr="00B318CB">
        <w:rPr>
          <w:rFonts w:ascii="Calibri" w:hAnsi="Calibri"/>
          <w:vertAlign w:val="superscript"/>
        </w:rPr>
        <w:t>th</w:t>
      </w:r>
      <w:r w:rsidR="00B318CB">
        <w:rPr>
          <w:rFonts w:ascii="Calibri" w:hAnsi="Calibri"/>
        </w:rPr>
        <w:t xml:space="preserve"> General Assembly</w:t>
      </w:r>
      <w:r w:rsidRPr="00F52F2A">
        <w:rPr>
          <w:rFonts w:ascii="Calibri" w:hAnsi="Calibri"/>
        </w:rPr>
        <w:t>…</w:t>
      </w:r>
    </w:p>
    <w:p w:rsidR="00F051F2" w:rsidRPr="00B318CB" w:rsidRDefault="00F051F2" w:rsidP="00B318CB">
      <w:pPr>
        <w:ind w:left="720"/>
        <w:jc w:val="left"/>
        <w:rPr>
          <w:rFonts w:ascii="Calibri" w:hAnsi="Calibri"/>
          <w:b/>
        </w:rPr>
      </w:pPr>
      <w:r w:rsidRPr="00B318CB">
        <w:rPr>
          <w:rFonts w:ascii="Calibri" w:hAnsi="Calibri"/>
          <w:b/>
        </w:rPr>
        <w:t>Nat Snd 1</w:t>
      </w:r>
      <w:r w:rsidR="008F271D">
        <w:rPr>
          <w:rFonts w:ascii="Calibri" w:hAnsi="Calibri"/>
          <w:b/>
        </w:rPr>
        <w:br/>
        <w:t>:</w:t>
      </w:r>
      <w:r w:rsidR="0094453A">
        <w:rPr>
          <w:rFonts w:ascii="Calibri" w:hAnsi="Calibri"/>
          <w:b/>
        </w:rPr>
        <w:t>08</w:t>
      </w:r>
      <w:r w:rsidR="00B318CB" w:rsidRPr="00B318CB">
        <w:rPr>
          <w:rFonts w:ascii="Calibri" w:hAnsi="Calibri"/>
          <w:b/>
        </w:rPr>
        <w:br/>
        <w:t>Q: men and women.</w:t>
      </w:r>
    </w:p>
    <w:p w:rsidR="00F051F2" w:rsidRDefault="00FA040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Among the high-profile issues this year was </w:t>
      </w:r>
      <w:hyperlink r:id="rId4" w:history="1">
        <w:r w:rsidRPr="00FA0409">
          <w:rPr>
            <w:rStyle w:val="Hyperlink"/>
            <w:rFonts w:ascii="Calibri" w:hAnsi="Calibri"/>
          </w:rPr>
          <w:t>Senate Concurrent Resolution 49</w:t>
        </w:r>
      </w:hyperlink>
      <w:r>
        <w:rPr>
          <w:rFonts w:ascii="Calibri" w:hAnsi="Calibri"/>
        </w:rPr>
        <w:t>.</w:t>
      </w:r>
    </w:p>
    <w:p w:rsidR="00FA0409" w:rsidRDefault="00FA0409" w:rsidP="00F051F2">
      <w:pPr>
        <w:rPr>
          <w:rFonts w:ascii="Calibri" w:hAnsi="Calibri"/>
        </w:rPr>
      </w:pPr>
      <w:r>
        <w:rPr>
          <w:rFonts w:ascii="Calibri" w:hAnsi="Calibri"/>
        </w:rPr>
        <w:t>Senator Bob Onder of Lake St. Louis says the resolution, which has been signed into law, will move the election on Right to Work from November to August…</w:t>
      </w:r>
    </w:p>
    <w:p w:rsidR="00FA0409" w:rsidRPr="00FA0409" w:rsidRDefault="00FA0409" w:rsidP="00FA0409">
      <w:pPr>
        <w:ind w:left="720"/>
        <w:jc w:val="left"/>
        <w:rPr>
          <w:rFonts w:ascii="Calibri" w:hAnsi="Calibri"/>
          <w:b/>
        </w:rPr>
      </w:pPr>
      <w:r w:rsidRPr="00FA0409">
        <w:rPr>
          <w:rFonts w:ascii="Calibri" w:hAnsi="Calibri"/>
          <w:b/>
        </w:rPr>
        <w:t>Onder 1</w:t>
      </w:r>
      <w:r w:rsidRPr="00FA0409">
        <w:rPr>
          <w:rFonts w:ascii="Calibri" w:hAnsi="Calibri"/>
          <w:b/>
        </w:rPr>
        <w:br/>
        <w:t>:03</w:t>
      </w:r>
      <w:r w:rsidRPr="00FA0409">
        <w:rPr>
          <w:rFonts w:ascii="Calibri" w:hAnsi="Calibri"/>
          <w:b/>
        </w:rPr>
        <w:br/>
        <w:t>Q: Right to Work.</w:t>
      </w:r>
    </w:p>
    <w:p w:rsidR="00FA0409" w:rsidRDefault="00FA0409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says she helped try to keep this from happening…</w:t>
      </w:r>
    </w:p>
    <w:p w:rsidR="00FA0409" w:rsidRPr="00FA0409" w:rsidRDefault="00F965DB" w:rsidP="00FA040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Walsh 1</w:t>
      </w:r>
      <w:r w:rsidR="00FA0409" w:rsidRPr="00FA0409">
        <w:rPr>
          <w:rFonts w:ascii="Calibri" w:hAnsi="Calibri"/>
          <w:b/>
        </w:rPr>
        <w:br/>
        <w:t>:05</w:t>
      </w:r>
      <w:r w:rsidR="00FA0409" w:rsidRPr="00FA0409">
        <w:rPr>
          <w:rFonts w:ascii="Calibri" w:hAnsi="Calibri"/>
          <w:b/>
        </w:rPr>
        <w:br/>
        <w:t>Q: cheat to win.</w:t>
      </w:r>
    </w:p>
    <w:p w:rsidR="00FA0409" w:rsidRPr="00733E39" w:rsidRDefault="00733E39" w:rsidP="00733E39">
      <w:pPr>
        <w:ind w:left="720"/>
        <w:jc w:val="left"/>
        <w:rPr>
          <w:rFonts w:ascii="Calibri" w:hAnsi="Calibri"/>
          <w:b/>
        </w:rPr>
      </w:pPr>
      <w:r w:rsidRPr="00733E39">
        <w:rPr>
          <w:rFonts w:ascii="Calibri" w:hAnsi="Calibri"/>
          <w:b/>
        </w:rPr>
        <w:t>Nat Snd 2</w:t>
      </w:r>
      <w:r w:rsidRPr="00733E39">
        <w:rPr>
          <w:rFonts w:ascii="Calibri" w:hAnsi="Calibri"/>
          <w:b/>
        </w:rPr>
        <w:br/>
        <w:t>:04</w:t>
      </w:r>
      <w:r w:rsidRPr="00733E39">
        <w:rPr>
          <w:rFonts w:ascii="Calibri" w:hAnsi="Calibri"/>
          <w:b/>
        </w:rPr>
        <w:br/>
        <w:t>Q: a contractor’s issue.</w:t>
      </w:r>
    </w:p>
    <w:p w:rsidR="00B318CB" w:rsidRDefault="00FF32C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Onder also handled </w:t>
      </w:r>
      <w:hyperlink r:id="rId5" w:history="1">
        <w:r w:rsidRPr="00FF32CB">
          <w:rPr>
            <w:rStyle w:val="Hyperlink"/>
            <w:rFonts w:ascii="Calibri" w:hAnsi="Calibri"/>
          </w:rPr>
          <w:t>House Bill 1413</w:t>
        </w:r>
      </w:hyperlink>
      <w:r>
        <w:rPr>
          <w:rFonts w:ascii="Calibri" w:hAnsi="Calibri"/>
        </w:rPr>
        <w:t>, which seeks to make changes to collective bargaining rules for public-sector employees…</w:t>
      </w:r>
    </w:p>
    <w:p w:rsidR="00FF32CB" w:rsidRPr="00FF32CB" w:rsidRDefault="00F965DB" w:rsidP="00FF32C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Onder 2</w:t>
      </w:r>
      <w:r w:rsidR="00FF32CB" w:rsidRPr="00FF32CB">
        <w:rPr>
          <w:rFonts w:ascii="Calibri" w:hAnsi="Calibri"/>
          <w:b/>
        </w:rPr>
        <w:br/>
        <w:t>:06</w:t>
      </w:r>
      <w:r w:rsidR="00FF32CB" w:rsidRPr="00FF32CB">
        <w:rPr>
          <w:rFonts w:ascii="Calibri" w:hAnsi="Calibri"/>
          <w:b/>
        </w:rPr>
        <w:br/>
        <w:t>Q: who represents them.</w:t>
      </w:r>
    </w:p>
    <w:p w:rsidR="00FF32CB" w:rsidRDefault="00EE230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Walsh claims the changes to prevailing wage made in </w:t>
      </w:r>
      <w:hyperlink r:id="rId6" w:history="1">
        <w:r w:rsidRPr="00EE2309">
          <w:rPr>
            <w:rStyle w:val="Hyperlink"/>
            <w:rFonts w:ascii="Calibri" w:hAnsi="Calibri"/>
          </w:rPr>
          <w:t>House Bill 1729</w:t>
        </w:r>
      </w:hyperlink>
      <w:r>
        <w:rPr>
          <w:rFonts w:ascii="Calibri" w:hAnsi="Calibri"/>
        </w:rPr>
        <w:t xml:space="preserve"> will only drive </w:t>
      </w:r>
      <w:r w:rsidRPr="00EE2309">
        <w:rPr>
          <w:rFonts w:ascii="Calibri" w:hAnsi="Calibri"/>
          <w:i/>
        </w:rPr>
        <w:t>down</w:t>
      </w:r>
      <w:r>
        <w:rPr>
          <w:rFonts w:ascii="Calibri" w:hAnsi="Calibri"/>
        </w:rPr>
        <w:t xml:space="preserve"> wages…</w:t>
      </w:r>
    </w:p>
    <w:p w:rsidR="00EE2309" w:rsidRPr="00EE2309" w:rsidRDefault="00F965DB" w:rsidP="00EE230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Walsh 2</w:t>
      </w:r>
      <w:r w:rsidR="00EE2309" w:rsidRPr="00EE2309">
        <w:rPr>
          <w:rFonts w:ascii="Calibri" w:hAnsi="Calibri"/>
          <w:b/>
        </w:rPr>
        <w:br/>
        <w:t>:05</w:t>
      </w:r>
      <w:r w:rsidR="00EE2309" w:rsidRPr="00EE2309">
        <w:rPr>
          <w:rFonts w:ascii="Calibri" w:hAnsi="Calibri"/>
          <w:b/>
        </w:rPr>
        <w:br/>
        <w:t>Q: build government projects.</w:t>
      </w:r>
    </w:p>
    <w:p w:rsidR="00EE2309" w:rsidRPr="0058646A" w:rsidRDefault="0058646A" w:rsidP="0058646A">
      <w:pPr>
        <w:ind w:left="720"/>
        <w:jc w:val="left"/>
        <w:rPr>
          <w:rFonts w:ascii="Calibri" w:hAnsi="Calibri"/>
          <w:b/>
        </w:rPr>
      </w:pPr>
      <w:r w:rsidRPr="0058646A">
        <w:rPr>
          <w:rFonts w:ascii="Calibri" w:hAnsi="Calibri"/>
          <w:b/>
        </w:rPr>
        <w:lastRenderedPageBreak/>
        <w:t>Nat Snd 3</w:t>
      </w:r>
      <w:r w:rsidRPr="0058646A">
        <w:rPr>
          <w:rFonts w:ascii="Calibri" w:hAnsi="Calibri"/>
          <w:b/>
        </w:rPr>
        <w:br/>
        <w:t>:06</w:t>
      </w:r>
      <w:r w:rsidRPr="0058646A">
        <w:rPr>
          <w:rFonts w:ascii="Calibri" w:hAnsi="Calibri"/>
          <w:b/>
        </w:rPr>
        <w:br/>
        <w:t>Q: seen it work.</w:t>
      </w:r>
    </w:p>
    <w:p w:rsidR="0058646A" w:rsidRDefault="00F965DB" w:rsidP="00F051F2">
      <w:pPr>
        <w:rPr>
          <w:rFonts w:ascii="Calibri" w:hAnsi="Calibri"/>
        </w:rPr>
      </w:pPr>
      <w:hyperlink r:id="rId7" w:history="1">
        <w:r w:rsidR="006A758C" w:rsidRPr="006A758C">
          <w:rPr>
            <w:rStyle w:val="Hyperlink"/>
            <w:rFonts w:ascii="Calibri" w:hAnsi="Calibri"/>
          </w:rPr>
          <w:t>Senate Bill 884</w:t>
        </w:r>
      </w:hyperlink>
      <w:r w:rsidR="006A758C">
        <w:rPr>
          <w:rFonts w:ascii="Calibri" w:hAnsi="Calibri"/>
        </w:rPr>
        <w:t>, according to sponsor – Sen. Andrew Koenig of Manchester – would cut the corporate income tax…</w:t>
      </w:r>
    </w:p>
    <w:p w:rsidR="006A758C" w:rsidRPr="006A758C" w:rsidRDefault="00F965DB" w:rsidP="006A758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Koenig</w:t>
      </w:r>
      <w:r w:rsidR="006A758C" w:rsidRPr="006A758C">
        <w:rPr>
          <w:rFonts w:ascii="Calibri" w:hAnsi="Calibri"/>
          <w:b/>
        </w:rPr>
        <w:br/>
        <w:t>:06</w:t>
      </w:r>
      <w:r w:rsidR="006A758C" w:rsidRPr="006A758C">
        <w:rPr>
          <w:rFonts w:ascii="Calibri" w:hAnsi="Calibri"/>
          <w:b/>
        </w:rPr>
        <w:br/>
        <w:t>Q: corporate income tax (2x).</w:t>
      </w:r>
    </w:p>
    <w:p w:rsidR="006A758C" w:rsidRDefault="0063007C" w:rsidP="00F051F2">
      <w:pPr>
        <w:rPr>
          <w:rFonts w:ascii="Calibri" w:hAnsi="Calibri"/>
        </w:rPr>
      </w:pPr>
      <w:r>
        <w:rPr>
          <w:rFonts w:ascii="Calibri" w:hAnsi="Calibri"/>
        </w:rPr>
        <w:t>But, Sen. Jill Schupp of Creve Coeur contends this cut would mean potential cuts to state services…</w:t>
      </w:r>
    </w:p>
    <w:p w:rsidR="0063007C" w:rsidRPr="0063007C" w:rsidRDefault="00F965DB" w:rsidP="0063007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</w:t>
      </w:r>
      <w:r w:rsidR="0063007C" w:rsidRPr="0063007C">
        <w:rPr>
          <w:rFonts w:ascii="Calibri" w:hAnsi="Calibri"/>
          <w:b/>
        </w:rPr>
        <w:br/>
        <w:t>:06</w:t>
      </w:r>
      <w:r w:rsidR="0063007C" w:rsidRPr="0063007C">
        <w:rPr>
          <w:rFonts w:ascii="Calibri" w:hAnsi="Calibri"/>
          <w:b/>
        </w:rPr>
        <w:br/>
        <w:t>Q: of those corporations.</w:t>
      </w:r>
    </w:p>
    <w:p w:rsidR="0063007C" w:rsidRPr="0063007C" w:rsidRDefault="0063007C" w:rsidP="0063007C">
      <w:pPr>
        <w:ind w:left="720"/>
        <w:jc w:val="left"/>
        <w:rPr>
          <w:rFonts w:ascii="Calibri" w:hAnsi="Calibri"/>
          <w:b/>
        </w:rPr>
      </w:pPr>
      <w:r w:rsidRPr="0063007C">
        <w:rPr>
          <w:rFonts w:ascii="Calibri" w:hAnsi="Calibri"/>
          <w:b/>
        </w:rPr>
        <w:t>Nat Snd 4</w:t>
      </w:r>
      <w:r w:rsidRPr="0063007C">
        <w:rPr>
          <w:rFonts w:ascii="Calibri" w:hAnsi="Calibri"/>
          <w:b/>
        </w:rPr>
        <w:br/>
        <w:t>:05</w:t>
      </w:r>
      <w:r w:rsidRPr="0063007C">
        <w:rPr>
          <w:rFonts w:ascii="Calibri" w:hAnsi="Calibri"/>
          <w:b/>
        </w:rPr>
        <w:br/>
        <w:t>Q: it’s common-sense legislation.</w:t>
      </w:r>
    </w:p>
    <w:p w:rsidR="0063007C" w:rsidRDefault="00B41A6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the area of tort reform, Sen. Caleb Rowden of Columbia says </w:t>
      </w:r>
      <w:hyperlink r:id="rId8" w:history="1">
        <w:r w:rsidRPr="00B41A67">
          <w:rPr>
            <w:rStyle w:val="Hyperlink"/>
            <w:rFonts w:ascii="Calibri" w:hAnsi="Calibri"/>
          </w:rPr>
          <w:t>Senate Bill 966</w:t>
        </w:r>
      </w:hyperlink>
      <w:r>
        <w:rPr>
          <w:rFonts w:ascii="Calibri" w:hAnsi="Calibri"/>
        </w:rPr>
        <w:t xml:space="preserve"> </w:t>
      </w:r>
      <w:r w:rsidRPr="00B41A67">
        <w:rPr>
          <w:rFonts w:ascii="Calibri" w:hAnsi="Calibri"/>
          <w:i/>
        </w:rPr>
        <w:t>would have</w:t>
      </w:r>
      <w:r>
        <w:rPr>
          <w:rFonts w:ascii="Calibri" w:hAnsi="Calibri"/>
        </w:rPr>
        <w:t xml:space="preserve"> made changes to criminal justice…</w:t>
      </w:r>
    </w:p>
    <w:p w:rsidR="00B41A67" w:rsidRPr="00B41A67" w:rsidRDefault="00F965DB" w:rsidP="00B41A6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Rowden</w:t>
      </w:r>
      <w:r w:rsidR="00B41A67" w:rsidRPr="00B41A67">
        <w:rPr>
          <w:rFonts w:ascii="Calibri" w:hAnsi="Calibri"/>
          <w:b/>
        </w:rPr>
        <w:br/>
        <w:t>:07</w:t>
      </w:r>
      <w:r w:rsidR="00B41A67" w:rsidRPr="00B41A67">
        <w:rPr>
          <w:rFonts w:ascii="Calibri" w:hAnsi="Calibri"/>
          <w:b/>
        </w:rPr>
        <w:br/>
        <w:t>Q: in that realm.</w:t>
      </w:r>
    </w:p>
    <w:p w:rsidR="00B41A67" w:rsidRDefault="00036EA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Walsh sponsored </w:t>
      </w:r>
      <w:hyperlink r:id="rId9" w:history="1">
        <w:r w:rsidRPr="00036EAA">
          <w:rPr>
            <w:rStyle w:val="Hyperlink"/>
            <w:rFonts w:ascii="Calibri" w:hAnsi="Calibri"/>
          </w:rPr>
          <w:t>Senate Bill 582</w:t>
        </w:r>
      </w:hyperlink>
      <w:r>
        <w:rPr>
          <w:rFonts w:ascii="Calibri" w:hAnsi="Calibri"/>
        </w:rPr>
        <w:t>, which sought to crack down on student data breaches…</w:t>
      </w:r>
    </w:p>
    <w:p w:rsidR="00036EAA" w:rsidRPr="00036EAA" w:rsidRDefault="00F965DB" w:rsidP="00036EA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Walsh 3</w:t>
      </w:r>
      <w:r w:rsidR="00036EAA" w:rsidRPr="00036EAA">
        <w:rPr>
          <w:rFonts w:ascii="Calibri" w:hAnsi="Calibri"/>
          <w:b/>
        </w:rPr>
        <w:br/>
        <w:t>:05</w:t>
      </w:r>
      <w:r w:rsidR="00036EAA" w:rsidRPr="00036EAA">
        <w:rPr>
          <w:rFonts w:ascii="Calibri" w:hAnsi="Calibri"/>
          <w:b/>
        </w:rPr>
        <w:br/>
        <w:t>Q: think it’s important.</w:t>
      </w:r>
    </w:p>
    <w:p w:rsidR="000F786E" w:rsidRPr="000F786E" w:rsidRDefault="000F786E" w:rsidP="000F786E">
      <w:pPr>
        <w:ind w:left="720"/>
        <w:jc w:val="left"/>
        <w:rPr>
          <w:rFonts w:ascii="Calibri" w:hAnsi="Calibri"/>
          <w:b/>
        </w:rPr>
      </w:pPr>
      <w:r w:rsidRPr="000F786E">
        <w:rPr>
          <w:rFonts w:ascii="Calibri" w:hAnsi="Calibri"/>
          <w:b/>
        </w:rPr>
        <w:t>Nat Snd 5</w:t>
      </w:r>
      <w:r w:rsidRPr="000F786E">
        <w:rPr>
          <w:rFonts w:ascii="Calibri" w:hAnsi="Calibri"/>
          <w:b/>
        </w:rPr>
        <w:br/>
        <w:t>:</w:t>
      </w:r>
      <w:r w:rsidR="00F965DB">
        <w:rPr>
          <w:rFonts w:ascii="Calibri" w:hAnsi="Calibri"/>
          <w:b/>
        </w:rPr>
        <w:t>02</w:t>
      </w:r>
      <w:r w:rsidRPr="000F786E">
        <w:rPr>
          <w:rFonts w:ascii="Calibri" w:hAnsi="Calibri"/>
          <w:b/>
        </w:rPr>
        <w:br/>
        <w:t xml:space="preserve">Q: </w:t>
      </w:r>
      <w:r w:rsidR="00F965DB">
        <w:rPr>
          <w:rFonts w:ascii="Calibri" w:hAnsi="Calibri"/>
          <w:b/>
        </w:rPr>
        <w:t>Cole. Mr. President….</w:t>
      </w:r>
      <w:bookmarkStart w:id="0" w:name="_GoBack"/>
      <w:bookmarkEnd w:id="0"/>
    </w:p>
    <w:p w:rsidR="00036EAA" w:rsidRDefault="00036EAA" w:rsidP="00F051F2">
      <w:pPr>
        <w:rPr>
          <w:rFonts w:ascii="Calibri" w:hAnsi="Calibri"/>
        </w:rPr>
      </w:pPr>
      <w:r>
        <w:rPr>
          <w:rFonts w:ascii="Calibri" w:hAnsi="Calibri"/>
        </w:rPr>
        <w:t>Lawmakers adjourned the Second Regular Session of the 99</w:t>
      </w:r>
      <w:r w:rsidRPr="00036EAA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sine die, per the </w:t>
      </w:r>
      <w:hyperlink r:id="rId10" w:history="1">
        <w:r w:rsidRPr="00036EAA">
          <w:rPr>
            <w:rStyle w:val="Hyperlink"/>
            <w:rFonts w:ascii="Calibri" w:hAnsi="Calibri"/>
          </w:rPr>
          <w:t>constitution</w:t>
        </w:r>
      </w:hyperlink>
      <w:r>
        <w:rPr>
          <w:rFonts w:ascii="Calibri" w:hAnsi="Calibri"/>
        </w:rPr>
        <w:t>, on May 30.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lastRenderedPageBreak/>
        <w:t xml:space="preserve">And, remember, you can follow these and other issues facing the Missouri Senate </w:t>
      </w:r>
      <w:r w:rsidR="00C3404E">
        <w:rPr>
          <w:rFonts w:ascii="Calibri" w:hAnsi="Calibri"/>
        </w:rPr>
        <w:t xml:space="preserve">– plus see a complete list of </w:t>
      </w:r>
      <w:hyperlink r:id="rId11" w:history="1">
        <w:r w:rsidR="00C3404E" w:rsidRPr="00C3404E">
          <w:rPr>
            <w:rStyle w:val="Hyperlink"/>
            <w:rFonts w:ascii="Calibri" w:hAnsi="Calibri"/>
          </w:rPr>
          <w:t>truly agreed to and finally passed</w:t>
        </w:r>
      </w:hyperlink>
      <w:r w:rsidR="00C3404E" w:rsidRPr="00C3404E">
        <w:rPr>
          <w:rFonts w:ascii="Calibri" w:hAnsi="Calibri"/>
        </w:rPr>
        <w:t xml:space="preserve"> legislation --</w:t>
      </w:r>
      <w:r w:rsidR="00C3404E">
        <w:rPr>
          <w:rFonts w:ascii="Calibri" w:hAnsi="Calibri"/>
        </w:rPr>
        <w:t xml:space="preserve"> </w:t>
      </w:r>
      <w:r w:rsidRPr="002B1A13">
        <w:rPr>
          <w:rFonts w:ascii="Calibri" w:hAnsi="Calibri"/>
        </w:rPr>
        <w:t xml:space="preserve">by visiting our website: </w:t>
      </w:r>
      <w:hyperlink r:id="rId12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6EAA"/>
    <w:rsid w:val="000F786E"/>
    <w:rsid w:val="00165D26"/>
    <w:rsid w:val="00177E9A"/>
    <w:rsid w:val="00202BDC"/>
    <w:rsid w:val="00284C42"/>
    <w:rsid w:val="002B1A13"/>
    <w:rsid w:val="00301BCF"/>
    <w:rsid w:val="003C0B05"/>
    <w:rsid w:val="00444425"/>
    <w:rsid w:val="0048175B"/>
    <w:rsid w:val="004C2612"/>
    <w:rsid w:val="00522830"/>
    <w:rsid w:val="0058646A"/>
    <w:rsid w:val="005D5427"/>
    <w:rsid w:val="0063007C"/>
    <w:rsid w:val="006A758C"/>
    <w:rsid w:val="00733E39"/>
    <w:rsid w:val="007428D8"/>
    <w:rsid w:val="00781232"/>
    <w:rsid w:val="00815EC9"/>
    <w:rsid w:val="00823A29"/>
    <w:rsid w:val="00842DAF"/>
    <w:rsid w:val="008A328F"/>
    <w:rsid w:val="008F271D"/>
    <w:rsid w:val="008F722E"/>
    <w:rsid w:val="0094316F"/>
    <w:rsid w:val="0094453A"/>
    <w:rsid w:val="00A6143E"/>
    <w:rsid w:val="00AB465F"/>
    <w:rsid w:val="00AD6F7C"/>
    <w:rsid w:val="00B23564"/>
    <w:rsid w:val="00B318CB"/>
    <w:rsid w:val="00B41A67"/>
    <w:rsid w:val="00B44781"/>
    <w:rsid w:val="00B80979"/>
    <w:rsid w:val="00B92A69"/>
    <w:rsid w:val="00BD3391"/>
    <w:rsid w:val="00C1785B"/>
    <w:rsid w:val="00C3404E"/>
    <w:rsid w:val="00C35246"/>
    <w:rsid w:val="00C52AD9"/>
    <w:rsid w:val="00D1078D"/>
    <w:rsid w:val="00D30087"/>
    <w:rsid w:val="00D60E22"/>
    <w:rsid w:val="00D70338"/>
    <w:rsid w:val="00DC3932"/>
    <w:rsid w:val="00E00E95"/>
    <w:rsid w:val="00EE2309"/>
    <w:rsid w:val="00F041F8"/>
    <w:rsid w:val="00F051F2"/>
    <w:rsid w:val="00F965DB"/>
    <w:rsid w:val="00FA0409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8info/bts_web/Bill.aspx?SessionType=R&amp;BillID=7312977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8info/bts_web/Bill.aspx?SessionType=R&amp;BillID=71207714" TargetMode="External"/><Relationship Id="rId12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1729&amp;year=2018&amp;code=R" TargetMode="External"/><Relationship Id="rId11" Type="http://schemas.openxmlformats.org/officeDocument/2006/relationships/hyperlink" Target="http://www.senate.mo.gov/18info/BTS_Web/TrulyAgreed.aspx?SessionType=R" TargetMode="External"/><Relationship Id="rId5" Type="http://schemas.openxmlformats.org/officeDocument/2006/relationships/hyperlink" Target="https://house.mo.gov/Bill.aspx?bill=HB1413&amp;year=2018&amp;code=R" TargetMode="External"/><Relationship Id="rId10" Type="http://schemas.openxmlformats.org/officeDocument/2006/relationships/hyperlink" Target="http://www.moga.mo.gov/mostatutes/moconstn.html" TargetMode="External"/><Relationship Id="rId4" Type="http://schemas.openxmlformats.org/officeDocument/2006/relationships/hyperlink" Target="http://www.senate.mo.gov/18info/bts_web/Bill.aspx?SessionType=R&amp;BillID=76886870" TargetMode="External"/><Relationship Id="rId9" Type="http://schemas.openxmlformats.org/officeDocument/2006/relationships/hyperlink" Target="http://www.senate.mo.gov/18info/bts_web/Bill.aspx?SessionType=R&amp;BillID=694719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17</cp:revision>
  <dcterms:created xsi:type="dcterms:W3CDTF">2018-05-29T14:36:00Z</dcterms:created>
  <dcterms:modified xsi:type="dcterms:W3CDTF">2018-06-01T15:20:00Z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