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bookmarkStart w:id="0" w:name="_GoBack"/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C521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E9249D" w:rsidRDefault="00F051F2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 xml:space="preserve">This week in the Missouri Senate, we review </w:t>
      </w:r>
      <w:r w:rsidR="00A437FD" w:rsidRPr="00E9249D">
        <w:rPr>
          <w:rFonts w:ascii="Calibri" w:hAnsi="Calibri"/>
          <w:sz w:val="22"/>
          <w:szCs w:val="22"/>
        </w:rPr>
        <w:t>some of the highlights from yet another busy week</w:t>
      </w:r>
      <w:r w:rsidRPr="00E9249D">
        <w:rPr>
          <w:rFonts w:ascii="Calibri" w:hAnsi="Calibri"/>
          <w:sz w:val="22"/>
          <w:szCs w:val="22"/>
        </w:rPr>
        <w:t>…</w:t>
      </w:r>
    </w:p>
    <w:p w:rsidR="00ED617C" w:rsidRPr="00E9249D" w:rsidRDefault="00E4493A" w:rsidP="00ED617C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Nat Snd 1</w:t>
      </w:r>
      <w:r w:rsidR="00ED617C" w:rsidRPr="00E9249D">
        <w:rPr>
          <w:rFonts w:ascii="Calibri" w:hAnsi="Calibri"/>
          <w:b/>
          <w:sz w:val="22"/>
          <w:szCs w:val="22"/>
        </w:rPr>
        <w:br/>
        <w:t>:02</w:t>
      </w:r>
      <w:r w:rsidR="00ED617C" w:rsidRPr="00E9249D">
        <w:rPr>
          <w:rFonts w:ascii="Calibri" w:hAnsi="Calibri"/>
          <w:b/>
          <w:sz w:val="22"/>
          <w:szCs w:val="22"/>
        </w:rPr>
        <w:br/>
        <w:t xml:space="preserve">Q: </w:t>
      </w:r>
      <w:r w:rsidRPr="00E9249D">
        <w:rPr>
          <w:rFonts w:ascii="Calibri" w:hAnsi="Calibri"/>
          <w:b/>
          <w:sz w:val="22"/>
          <w:szCs w:val="22"/>
        </w:rPr>
        <w:t>It is oh-900…</w:t>
      </w:r>
    </w:p>
    <w:p w:rsidR="00ED617C" w:rsidRPr="00E9249D" w:rsidRDefault="00ED617C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With only two weeks left in session, committee hearings continue.</w:t>
      </w:r>
    </w:p>
    <w:p w:rsidR="00ED617C" w:rsidRPr="00E9249D" w:rsidRDefault="00ED617C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 xml:space="preserve">On Tuesday morning, the </w:t>
      </w:r>
      <w:hyperlink r:id="rId4" w:history="1">
        <w:r w:rsidRPr="00E9249D">
          <w:rPr>
            <w:rStyle w:val="Hyperlink"/>
            <w:rFonts w:ascii="Calibri" w:hAnsi="Calibri"/>
            <w:sz w:val="22"/>
            <w:szCs w:val="22"/>
          </w:rPr>
          <w:t>Missouri Senate Ways and Means Committee</w:t>
        </w:r>
      </w:hyperlink>
      <w:r w:rsidRPr="00E9249D">
        <w:rPr>
          <w:rFonts w:ascii="Calibri" w:hAnsi="Calibri"/>
          <w:sz w:val="22"/>
          <w:szCs w:val="22"/>
        </w:rPr>
        <w:t xml:space="preserve"> heard </w:t>
      </w:r>
      <w:hyperlink r:id="rId5" w:history="1">
        <w:r w:rsidRPr="00E9249D">
          <w:rPr>
            <w:rStyle w:val="Hyperlink"/>
            <w:rFonts w:ascii="Calibri" w:hAnsi="Calibri"/>
            <w:sz w:val="22"/>
            <w:szCs w:val="22"/>
          </w:rPr>
          <w:t>House Bill 2540</w:t>
        </w:r>
      </w:hyperlink>
      <w:r w:rsidRPr="00E9249D">
        <w:rPr>
          <w:rFonts w:ascii="Calibri" w:hAnsi="Calibri"/>
          <w:sz w:val="22"/>
          <w:szCs w:val="22"/>
        </w:rPr>
        <w:t>, the House version of tax reform.</w:t>
      </w:r>
    </w:p>
    <w:p w:rsidR="00ED617C" w:rsidRPr="00E9249D" w:rsidRDefault="002D680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Panel member, Sen. Andrew Koenig of Manchester, says he believes revenues from the state corporate income tax are nearly impossible to forecast…</w:t>
      </w:r>
    </w:p>
    <w:p w:rsidR="002D6800" w:rsidRPr="00E9249D" w:rsidRDefault="000203CB" w:rsidP="002D6800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Koenig</w:t>
      </w:r>
      <w:r w:rsidR="002D6800" w:rsidRPr="00E9249D">
        <w:rPr>
          <w:rFonts w:ascii="Calibri" w:hAnsi="Calibri"/>
          <w:b/>
          <w:sz w:val="22"/>
          <w:szCs w:val="22"/>
        </w:rPr>
        <w:br/>
        <w:t>:05</w:t>
      </w:r>
      <w:r w:rsidR="002D6800" w:rsidRPr="00E9249D">
        <w:rPr>
          <w:rFonts w:ascii="Calibri" w:hAnsi="Calibri"/>
          <w:b/>
          <w:sz w:val="22"/>
          <w:szCs w:val="22"/>
        </w:rPr>
        <w:br/>
        <w:t>Q: is very unpredictable.</w:t>
      </w:r>
    </w:p>
    <w:p w:rsidR="002D6800" w:rsidRPr="00E9249D" w:rsidRDefault="002D680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Senator Jamilah Nasheed of St. Louis adds, if this were to become law, the sponsor claims it would bring more money into Missouri…</w:t>
      </w:r>
    </w:p>
    <w:p w:rsidR="002D6800" w:rsidRPr="00E9249D" w:rsidRDefault="00E4493A" w:rsidP="002D6800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Nasheed</w:t>
      </w:r>
      <w:r w:rsidR="002D6800" w:rsidRPr="00E9249D">
        <w:rPr>
          <w:rFonts w:ascii="Calibri" w:hAnsi="Calibri"/>
          <w:b/>
          <w:sz w:val="22"/>
          <w:szCs w:val="22"/>
        </w:rPr>
        <w:br/>
        <w:t>:07</w:t>
      </w:r>
      <w:r w:rsidR="002D6800" w:rsidRPr="00E9249D">
        <w:rPr>
          <w:rFonts w:ascii="Calibri" w:hAnsi="Calibri"/>
          <w:b/>
          <w:sz w:val="22"/>
          <w:szCs w:val="22"/>
        </w:rPr>
        <w:br/>
        <w:t>Q: net of $3</w:t>
      </w:r>
      <w:r w:rsidRPr="00E9249D">
        <w:rPr>
          <w:rFonts w:ascii="Calibri" w:hAnsi="Calibri"/>
          <w:b/>
          <w:sz w:val="22"/>
          <w:szCs w:val="22"/>
        </w:rPr>
        <w:t>3</w:t>
      </w:r>
      <w:r w:rsidR="002D6800" w:rsidRPr="00E9249D">
        <w:rPr>
          <w:rFonts w:ascii="Calibri" w:hAnsi="Calibri"/>
          <w:b/>
          <w:sz w:val="22"/>
          <w:szCs w:val="22"/>
        </w:rPr>
        <w:t xml:space="preserve"> million.</w:t>
      </w:r>
    </w:p>
    <w:p w:rsidR="002D6800" w:rsidRPr="00E9249D" w:rsidRDefault="002D680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Committee action has not yet been taken on House Bill 2540…</w:t>
      </w:r>
    </w:p>
    <w:p w:rsidR="00785441" w:rsidRPr="00E9249D" w:rsidRDefault="00785441" w:rsidP="00785441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Nat Snd 2</w:t>
      </w:r>
      <w:r w:rsidRPr="00E9249D">
        <w:rPr>
          <w:rFonts w:ascii="Calibri" w:hAnsi="Calibri"/>
          <w:b/>
          <w:sz w:val="22"/>
          <w:szCs w:val="22"/>
        </w:rPr>
        <w:br/>
        <w:t>:02</w:t>
      </w:r>
      <w:r w:rsidRPr="00E9249D">
        <w:rPr>
          <w:rFonts w:ascii="Calibri" w:hAnsi="Calibri"/>
          <w:b/>
          <w:sz w:val="22"/>
          <w:szCs w:val="22"/>
        </w:rPr>
        <w:br/>
        <w:t xml:space="preserve">Q: </w:t>
      </w:r>
      <w:r w:rsidR="00E4493A" w:rsidRPr="00E9249D">
        <w:rPr>
          <w:rFonts w:ascii="Calibri" w:hAnsi="Calibri"/>
          <w:b/>
          <w:sz w:val="22"/>
          <w:szCs w:val="22"/>
        </w:rPr>
        <w:t>House Bill 1617….</w:t>
      </w:r>
    </w:p>
    <w:p w:rsidR="00785441" w:rsidRPr="00E9249D" w:rsidRDefault="00785441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 xml:space="preserve">Missouri senators spent part of Monday afternoon and evening on </w:t>
      </w:r>
      <w:hyperlink r:id="rId6" w:history="1">
        <w:r w:rsidRPr="00E9249D">
          <w:rPr>
            <w:rStyle w:val="Hyperlink"/>
            <w:rFonts w:ascii="Calibri" w:hAnsi="Calibri"/>
            <w:sz w:val="22"/>
            <w:szCs w:val="22"/>
          </w:rPr>
          <w:t>House Bill 1617</w:t>
        </w:r>
      </w:hyperlink>
      <w:r w:rsidRPr="00E9249D">
        <w:rPr>
          <w:rFonts w:ascii="Calibri" w:hAnsi="Calibri"/>
          <w:sz w:val="22"/>
          <w:szCs w:val="22"/>
        </w:rPr>
        <w:t>.</w:t>
      </w:r>
    </w:p>
    <w:p w:rsidR="00785441" w:rsidRPr="00E9249D" w:rsidRDefault="00785441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Bill handler, Sen. Bob Onder of Lake St. Louis, says the measure seeks to modify provisions relating to telehealth and health insurance payments…</w:t>
      </w:r>
    </w:p>
    <w:p w:rsidR="00785441" w:rsidRPr="00E9249D" w:rsidRDefault="004555FE" w:rsidP="00785441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Onder</w:t>
      </w:r>
      <w:r w:rsidR="00785441" w:rsidRPr="00E9249D">
        <w:rPr>
          <w:rFonts w:ascii="Calibri" w:hAnsi="Calibri"/>
          <w:b/>
          <w:sz w:val="22"/>
          <w:szCs w:val="22"/>
        </w:rPr>
        <w:br/>
        <w:t>:08</w:t>
      </w:r>
      <w:r w:rsidR="00785441" w:rsidRPr="00E9249D">
        <w:rPr>
          <w:rFonts w:ascii="Calibri" w:hAnsi="Calibri"/>
          <w:b/>
          <w:sz w:val="22"/>
          <w:szCs w:val="22"/>
        </w:rPr>
        <w:br/>
        <w:t>Q: care is met.</w:t>
      </w:r>
    </w:p>
    <w:p w:rsidR="00F71D20" w:rsidRPr="00E9249D" w:rsidRDefault="00F71D2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Senator Jill Schupp of Creve Coeur tells the handler there is a related avenue that needs to be addressed…</w:t>
      </w:r>
    </w:p>
    <w:p w:rsidR="00785441" w:rsidRPr="00E9249D" w:rsidRDefault="004555FE" w:rsidP="00F71D20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Schupp 1</w:t>
      </w:r>
      <w:r w:rsidR="00F71D20" w:rsidRPr="00E9249D">
        <w:rPr>
          <w:rFonts w:ascii="Calibri" w:hAnsi="Calibri"/>
          <w:b/>
          <w:sz w:val="22"/>
          <w:szCs w:val="22"/>
        </w:rPr>
        <w:br/>
        <w:t>:09</w:t>
      </w:r>
      <w:r w:rsidR="00F71D20" w:rsidRPr="00E9249D">
        <w:rPr>
          <w:rFonts w:ascii="Calibri" w:hAnsi="Calibri"/>
          <w:b/>
          <w:sz w:val="22"/>
          <w:szCs w:val="22"/>
        </w:rPr>
        <w:br/>
        <w:t>Q: by air ambulance.</w:t>
      </w:r>
    </w:p>
    <w:p w:rsidR="00F71D20" w:rsidRPr="00E9249D" w:rsidRDefault="00F71D2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lastRenderedPageBreak/>
        <w:t>House Bill 1617 has been set aside for future talks…</w:t>
      </w:r>
    </w:p>
    <w:p w:rsidR="00F051F2" w:rsidRPr="00E9249D" w:rsidRDefault="004555FE" w:rsidP="00A437F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Nat Snd 3</w:t>
      </w:r>
      <w:r w:rsidR="00A437FD" w:rsidRPr="00E9249D">
        <w:rPr>
          <w:rFonts w:ascii="Calibri" w:hAnsi="Calibri"/>
          <w:b/>
          <w:sz w:val="22"/>
          <w:szCs w:val="22"/>
        </w:rPr>
        <w:br/>
        <w:t>:02</w:t>
      </w:r>
      <w:r w:rsidR="00A437FD" w:rsidRPr="00E9249D">
        <w:rPr>
          <w:rFonts w:ascii="Calibri" w:hAnsi="Calibri"/>
          <w:b/>
          <w:sz w:val="22"/>
          <w:szCs w:val="22"/>
        </w:rPr>
        <w:br/>
        <w:t xml:space="preserve">Q: </w:t>
      </w:r>
      <w:r w:rsidRPr="00E9249D">
        <w:rPr>
          <w:rFonts w:ascii="Calibri" w:hAnsi="Calibri"/>
          <w:b/>
          <w:sz w:val="22"/>
          <w:szCs w:val="22"/>
        </w:rPr>
        <w:t>Senate Bill one-zero-zero-seven….</w:t>
      </w:r>
    </w:p>
    <w:p w:rsidR="00A437FD" w:rsidRPr="00E9249D" w:rsidRDefault="00A437FD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 xml:space="preserve">Missouri Senate Majority Floor Leader Mike Kehoe of Jefferson City sponsors </w:t>
      </w:r>
      <w:hyperlink r:id="rId7" w:history="1">
        <w:r w:rsidRPr="00E9249D">
          <w:rPr>
            <w:rStyle w:val="Hyperlink"/>
            <w:rFonts w:ascii="Calibri" w:hAnsi="Calibri"/>
            <w:sz w:val="22"/>
            <w:szCs w:val="22"/>
          </w:rPr>
          <w:t>Senate Bill 1007</w:t>
        </w:r>
      </w:hyperlink>
      <w:r w:rsidRPr="00E9249D">
        <w:rPr>
          <w:rFonts w:ascii="Calibri" w:hAnsi="Calibri"/>
          <w:sz w:val="22"/>
          <w:szCs w:val="22"/>
        </w:rPr>
        <w:t>, a measure that seeks to modify the state merit system…</w:t>
      </w:r>
    </w:p>
    <w:p w:rsidR="00A437FD" w:rsidRPr="00E9249D" w:rsidRDefault="00A437FD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During floor discussion, Sen. Schupp expressed her continuing concern over whistleblower protections…</w:t>
      </w:r>
    </w:p>
    <w:p w:rsidR="00A437FD" w:rsidRPr="00E9249D" w:rsidRDefault="00A437FD" w:rsidP="00A437F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Schupp 2</w:t>
      </w:r>
      <w:r w:rsidRPr="00E9249D">
        <w:rPr>
          <w:rFonts w:ascii="Calibri" w:hAnsi="Calibri"/>
          <w:b/>
          <w:sz w:val="22"/>
          <w:szCs w:val="22"/>
        </w:rPr>
        <w:br/>
        <w:t>:06</w:t>
      </w:r>
      <w:r w:rsidRPr="00E9249D">
        <w:rPr>
          <w:rFonts w:ascii="Calibri" w:hAnsi="Calibri"/>
          <w:b/>
          <w:sz w:val="22"/>
          <w:szCs w:val="22"/>
        </w:rPr>
        <w:br/>
        <w:t>Q: behavior in government.</w:t>
      </w:r>
    </w:p>
    <w:p w:rsidR="00A437FD" w:rsidRPr="00E9249D" w:rsidRDefault="00C27294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Early Tuesday afternoon, Senate Bill 1007 w</w:t>
      </w:r>
      <w:r w:rsidR="00A437FD" w:rsidRPr="00E9249D">
        <w:rPr>
          <w:rFonts w:ascii="Calibri" w:hAnsi="Calibri"/>
          <w:sz w:val="22"/>
          <w:szCs w:val="22"/>
        </w:rPr>
        <w:t xml:space="preserve">as given </w:t>
      </w:r>
      <w:r w:rsidRPr="00E9249D">
        <w:rPr>
          <w:rFonts w:ascii="Calibri" w:hAnsi="Calibri"/>
          <w:sz w:val="22"/>
          <w:szCs w:val="22"/>
        </w:rPr>
        <w:t>final</w:t>
      </w:r>
      <w:r w:rsidR="00A437FD" w:rsidRPr="00E9249D">
        <w:rPr>
          <w:rFonts w:ascii="Calibri" w:hAnsi="Calibri"/>
          <w:sz w:val="22"/>
          <w:szCs w:val="22"/>
        </w:rPr>
        <w:t xml:space="preserve"> Missouri Senate approval. </w:t>
      </w:r>
      <w:r w:rsidRPr="00E9249D">
        <w:rPr>
          <w:rFonts w:ascii="Calibri" w:hAnsi="Calibri"/>
          <w:sz w:val="22"/>
          <w:szCs w:val="22"/>
        </w:rPr>
        <w:t>T</w:t>
      </w:r>
      <w:r w:rsidR="00A437FD" w:rsidRPr="00E9249D">
        <w:rPr>
          <w:rFonts w:ascii="Calibri" w:hAnsi="Calibri"/>
          <w:sz w:val="22"/>
          <w:szCs w:val="22"/>
        </w:rPr>
        <w:t xml:space="preserve">he measure </w:t>
      </w:r>
      <w:r w:rsidRPr="00E9249D">
        <w:rPr>
          <w:rFonts w:ascii="Calibri" w:hAnsi="Calibri"/>
          <w:sz w:val="22"/>
          <w:szCs w:val="22"/>
        </w:rPr>
        <w:t xml:space="preserve">now moves </w:t>
      </w:r>
      <w:r w:rsidR="00A437FD" w:rsidRPr="00E9249D">
        <w:rPr>
          <w:rFonts w:ascii="Calibri" w:hAnsi="Calibri"/>
          <w:sz w:val="22"/>
          <w:szCs w:val="22"/>
        </w:rPr>
        <w:t>to the Missouri House of Representatives for similar consideration…</w:t>
      </w:r>
    </w:p>
    <w:p w:rsidR="00F051F2" w:rsidRPr="00E9249D" w:rsidRDefault="004555FE" w:rsidP="008D7AA0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Nat Snd 4</w:t>
      </w:r>
      <w:r w:rsidR="008D7AA0" w:rsidRPr="00E9249D">
        <w:rPr>
          <w:rFonts w:ascii="Calibri" w:hAnsi="Calibri"/>
          <w:b/>
          <w:sz w:val="22"/>
          <w:szCs w:val="22"/>
        </w:rPr>
        <w:br/>
        <w:t>:02</w:t>
      </w:r>
      <w:r w:rsidR="008D7AA0" w:rsidRPr="00E9249D">
        <w:rPr>
          <w:rFonts w:ascii="Calibri" w:hAnsi="Calibri"/>
          <w:b/>
          <w:sz w:val="22"/>
          <w:szCs w:val="22"/>
        </w:rPr>
        <w:br/>
        <w:t xml:space="preserve">Q: </w:t>
      </w:r>
      <w:r w:rsidRPr="00E9249D">
        <w:rPr>
          <w:rFonts w:ascii="Calibri" w:hAnsi="Calibri"/>
          <w:b/>
          <w:sz w:val="22"/>
          <w:szCs w:val="22"/>
        </w:rPr>
        <w:t>and friends made….</w:t>
      </w:r>
    </w:p>
    <w:p w:rsidR="008D7AA0" w:rsidRPr="00E9249D" w:rsidRDefault="008D7AA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This week also saw a special message from outgoing Missouri Senate President Pro Tem Ron Richard of Joplin…</w:t>
      </w:r>
    </w:p>
    <w:p w:rsidR="008D7AA0" w:rsidRPr="00E9249D" w:rsidRDefault="004555FE" w:rsidP="008D7AA0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Richard</w:t>
      </w:r>
      <w:r w:rsidR="008D7AA0" w:rsidRPr="00E9249D">
        <w:rPr>
          <w:rFonts w:ascii="Calibri" w:hAnsi="Calibri"/>
          <w:b/>
          <w:sz w:val="22"/>
          <w:szCs w:val="22"/>
        </w:rPr>
        <w:br/>
        <w:t>:10</w:t>
      </w:r>
      <w:r w:rsidR="008D7AA0" w:rsidRPr="00E9249D">
        <w:rPr>
          <w:rFonts w:ascii="Calibri" w:hAnsi="Calibri"/>
          <w:b/>
          <w:sz w:val="22"/>
          <w:szCs w:val="22"/>
        </w:rPr>
        <w:br/>
        <w:t>Q: and triumph.</w:t>
      </w:r>
    </w:p>
    <w:p w:rsidR="008D7AA0" w:rsidRPr="00E9249D" w:rsidRDefault="008D7AA0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Besides his unending push for economic development in Missouri, Sen. Richard hopes people will always appreciate the beauty and history of the State Capitol…</w:t>
      </w:r>
    </w:p>
    <w:p w:rsidR="008D7AA0" w:rsidRPr="00E9249D" w:rsidRDefault="00551B06" w:rsidP="00551B06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E9249D">
        <w:rPr>
          <w:rFonts w:ascii="Calibri" w:hAnsi="Calibri"/>
          <w:b/>
          <w:sz w:val="22"/>
          <w:szCs w:val="22"/>
        </w:rPr>
        <w:t>Nat Snd 5</w:t>
      </w:r>
      <w:r w:rsidRPr="00E9249D">
        <w:rPr>
          <w:rFonts w:ascii="Calibri" w:hAnsi="Calibri"/>
          <w:b/>
          <w:sz w:val="22"/>
          <w:szCs w:val="22"/>
        </w:rPr>
        <w:br/>
        <w:t>:02</w:t>
      </w:r>
      <w:r w:rsidRPr="00E9249D">
        <w:rPr>
          <w:rFonts w:ascii="Calibri" w:hAnsi="Calibri"/>
          <w:b/>
          <w:sz w:val="22"/>
          <w:szCs w:val="22"/>
        </w:rPr>
        <w:br/>
        <w:t xml:space="preserve">Q: </w:t>
      </w:r>
      <w:r w:rsidR="004555FE" w:rsidRPr="00E9249D">
        <w:rPr>
          <w:rFonts w:ascii="Calibri" w:hAnsi="Calibri"/>
          <w:b/>
          <w:sz w:val="22"/>
          <w:szCs w:val="22"/>
        </w:rPr>
        <w:t xml:space="preserve">‘til 4 </w:t>
      </w:r>
      <w:proofErr w:type="spellStart"/>
      <w:r w:rsidR="004555FE" w:rsidRPr="00E9249D">
        <w:rPr>
          <w:rFonts w:ascii="Calibri" w:hAnsi="Calibri"/>
          <w:b/>
          <w:sz w:val="22"/>
          <w:szCs w:val="22"/>
        </w:rPr>
        <w:t>p.m</w:t>
      </w:r>
      <w:proofErr w:type="spellEnd"/>
      <w:r w:rsidR="004555FE" w:rsidRPr="00E9249D">
        <w:rPr>
          <w:rFonts w:ascii="Calibri" w:hAnsi="Calibri"/>
          <w:b/>
          <w:sz w:val="22"/>
          <w:szCs w:val="22"/>
        </w:rPr>
        <w:t>….</w:t>
      </w:r>
    </w:p>
    <w:p w:rsidR="00551B06" w:rsidRPr="00E9249D" w:rsidRDefault="00551B06" w:rsidP="00F051F2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>The final two weeks start Monday.</w:t>
      </w:r>
    </w:p>
    <w:p w:rsidR="002B1A13" w:rsidRPr="00E9249D" w:rsidRDefault="002B1A13" w:rsidP="002B1A13">
      <w:pPr>
        <w:rPr>
          <w:rFonts w:ascii="Calibri" w:hAnsi="Calibri"/>
          <w:sz w:val="22"/>
          <w:szCs w:val="22"/>
        </w:rPr>
      </w:pPr>
      <w:r w:rsidRPr="00E9249D">
        <w:rPr>
          <w:rFonts w:ascii="Calibri" w:hAnsi="Calibri"/>
          <w:sz w:val="22"/>
          <w:szCs w:val="22"/>
        </w:rPr>
        <w:t xml:space="preserve">And, remember, you can follow these and other issues facing the Missouri Senate by visiting our website: </w:t>
      </w:r>
      <w:hyperlink r:id="rId8" w:history="1">
        <w:r w:rsidRPr="00E9249D">
          <w:rPr>
            <w:rStyle w:val="Hyperlink"/>
            <w:rFonts w:ascii="Calibri" w:hAnsi="Calibri"/>
            <w:sz w:val="22"/>
            <w:szCs w:val="22"/>
          </w:rPr>
          <w:t>senate.mo.gov</w:t>
        </w:r>
      </w:hyperlink>
      <w:r w:rsidRPr="00E9249D">
        <w:rPr>
          <w:rFonts w:ascii="Calibri" w:hAnsi="Calibri"/>
          <w:sz w:val="22"/>
          <w:szCs w:val="22"/>
        </w:rPr>
        <w:t>.</w:t>
      </w:r>
    </w:p>
    <w:p w:rsidR="00D30087" w:rsidRDefault="00D30087">
      <w:r w:rsidRPr="00E9249D">
        <w:rPr>
          <w:rFonts w:ascii="Calibri" w:hAnsi="Calibri"/>
          <w:sz w:val="22"/>
          <w:szCs w:val="22"/>
        </w:rPr>
        <w:t xml:space="preserve">Reporting </w:t>
      </w:r>
      <w:r w:rsidR="007428D8" w:rsidRPr="00E9249D">
        <w:rPr>
          <w:rFonts w:ascii="Calibri" w:hAnsi="Calibri"/>
          <w:sz w:val="22"/>
          <w:szCs w:val="22"/>
        </w:rPr>
        <w:t>from</w:t>
      </w:r>
      <w:r w:rsidRPr="00E9249D">
        <w:rPr>
          <w:rFonts w:ascii="Calibri" w:hAnsi="Calibri"/>
          <w:sz w:val="22"/>
          <w:szCs w:val="22"/>
        </w:rPr>
        <w:t xml:space="preserve"> the </w:t>
      </w:r>
      <w:r w:rsidR="007428D8" w:rsidRPr="00E9249D">
        <w:rPr>
          <w:rFonts w:ascii="Calibri" w:hAnsi="Calibri"/>
          <w:sz w:val="22"/>
          <w:szCs w:val="22"/>
        </w:rPr>
        <w:t>State Capitol</w:t>
      </w:r>
      <w:r w:rsidRPr="00E9249D">
        <w:rPr>
          <w:rFonts w:ascii="Calibri" w:hAnsi="Calibri"/>
          <w:sz w:val="22"/>
          <w:szCs w:val="22"/>
        </w:rPr>
        <w:t>, I’m Dean Morgan.</w:t>
      </w:r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555F"/>
    <w:rsid w:val="000203CB"/>
    <w:rsid w:val="00177E9A"/>
    <w:rsid w:val="00202BDC"/>
    <w:rsid w:val="00284C42"/>
    <w:rsid w:val="002B1A13"/>
    <w:rsid w:val="002D6800"/>
    <w:rsid w:val="002E1E02"/>
    <w:rsid w:val="00301BCF"/>
    <w:rsid w:val="003C0B05"/>
    <w:rsid w:val="00444425"/>
    <w:rsid w:val="004555FE"/>
    <w:rsid w:val="004C2612"/>
    <w:rsid w:val="00522830"/>
    <w:rsid w:val="005415E0"/>
    <w:rsid w:val="00551B06"/>
    <w:rsid w:val="005C5211"/>
    <w:rsid w:val="005D5427"/>
    <w:rsid w:val="007428D8"/>
    <w:rsid w:val="00781232"/>
    <w:rsid w:val="00785441"/>
    <w:rsid w:val="007C51CD"/>
    <w:rsid w:val="00815EC9"/>
    <w:rsid w:val="00823A29"/>
    <w:rsid w:val="00842DAF"/>
    <w:rsid w:val="008A328F"/>
    <w:rsid w:val="008D7AA0"/>
    <w:rsid w:val="008F722E"/>
    <w:rsid w:val="0094316F"/>
    <w:rsid w:val="00A128EE"/>
    <w:rsid w:val="00A437FD"/>
    <w:rsid w:val="00A6143E"/>
    <w:rsid w:val="00A63D00"/>
    <w:rsid w:val="00AB465F"/>
    <w:rsid w:val="00AD6F7C"/>
    <w:rsid w:val="00B23564"/>
    <w:rsid w:val="00B44781"/>
    <w:rsid w:val="00B80979"/>
    <w:rsid w:val="00B92A69"/>
    <w:rsid w:val="00BD3391"/>
    <w:rsid w:val="00C1785B"/>
    <w:rsid w:val="00C27294"/>
    <w:rsid w:val="00C35246"/>
    <w:rsid w:val="00C52AD9"/>
    <w:rsid w:val="00CA5DB6"/>
    <w:rsid w:val="00D1078D"/>
    <w:rsid w:val="00D30087"/>
    <w:rsid w:val="00D60E22"/>
    <w:rsid w:val="00D70338"/>
    <w:rsid w:val="00DC3932"/>
    <w:rsid w:val="00E00E95"/>
    <w:rsid w:val="00E4493A"/>
    <w:rsid w:val="00E9249D"/>
    <w:rsid w:val="00ED617C"/>
    <w:rsid w:val="00F041F8"/>
    <w:rsid w:val="00F051F2"/>
    <w:rsid w:val="00F610EB"/>
    <w:rsid w:val="00F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75604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1617&amp;year=2018&amp;code=R" TargetMode="External"/><Relationship Id="rId5" Type="http://schemas.openxmlformats.org/officeDocument/2006/relationships/hyperlink" Target="https://house.mo.gov/bill.aspx?bill=HB2540&amp;year=2018&amp;code=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nate.mo.gov/wa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22</cp:revision>
  <dcterms:created xsi:type="dcterms:W3CDTF">2018-04-30T14:30:00Z</dcterms:created>
  <dcterms:modified xsi:type="dcterms:W3CDTF">2018-05-04T16:41:00Z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