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6B0947">
        <w:rPr>
          <w:rFonts w:asciiTheme="majorHAnsi" w:hAnsiTheme="majorHAnsi"/>
          <w:b/>
          <w:color w:val="000099"/>
          <w:sz w:val="28"/>
          <w:szCs w:val="28"/>
        </w:rPr>
        <w:t>Final Six Weeks</w:t>
      </w:r>
    </w:p>
    <w:p w:rsidR="00F051F2" w:rsidRPr="00073348" w:rsidRDefault="00F051F2" w:rsidP="00F051F2">
      <w:pPr>
        <w:rPr>
          <w:rFonts w:ascii="Calibri" w:hAnsi="Calibri"/>
          <w:sz w:val="22"/>
          <w:szCs w:val="22"/>
        </w:rPr>
      </w:pPr>
      <w:bookmarkStart w:id="0" w:name="_GoBack"/>
      <w:r w:rsidRPr="00073348">
        <w:rPr>
          <w:rFonts w:ascii="Calibri" w:hAnsi="Calibri"/>
          <w:sz w:val="22"/>
          <w:szCs w:val="22"/>
        </w:rPr>
        <w:t xml:space="preserve">This week in the Missouri Senate, we review </w:t>
      </w:r>
      <w:r w:rsidR="006A7040" w:rsidRPr="00073348">
        <w:rPr>
          <w:rFonts w:ascii="Calibri" w:hAnsi="Calibri"/>
          <w:sz w:val="22"/>
          <w:szCs w:val="22"/>
        </w:rPr>
        <w:t>another busy week for lawmakers</w:t>
      </w:r>
      <w:r w:rsidRPr="00073348">
        <w:rPr>
          <w:rFonts w:ascii="Calibri" w:hAnsi="Calibri"/>
          <w:sz w:val="22"/>
          <w:szCs w:val="22"/>
        </w:rPr>
        <w:t>…</w:t>
      </w:r>
    </w:p>
    <w:p w:rsidR="00CF141A" w:rsidRPr="00073348" w:rsidRDefault="00B4479A" w:rsidP="00CF141A">
      <w:pPr>
        <w:ind w:left="720"/>
        <w:jc w:val="left"/>
        <w:rPr>
          <w:rFonts w:ascii="Calibri" w:hAnsi="Calibri"/>
          <w:b/>
          <w:sz w:val="22"/>
          <w:szCs w:val="22"/>
        </w:rPr>
      </w:pPr>
      <w:r w:rsidRPr="00073348">
        <w:rPr>
          <w:rFonts w:ascii="Calibri" w:hAnsi="Calibri"/>
          <w:b/>
          <w:sz w:val="22"/>
          <w:szCs w:val="22"/>
        </w:rPr>
        <w:t>Nat Snd 1</w:t>
      </w:r>
      <w:r w:rsidR="00E33B4E" w:rsidRPr="00073348">
        <w:rPr>
          <w:rFonts w:ascii="Calibri" w:hAnsi="Calibri"/>
          <w:b/>
          <w:sz w:val="22"/>
          <w:szCs w:val="22"/>
        </w:rPr>
        <w:br/>
        <w:t>:10</w:t>
      </w:r>
      <w:r w:rsidR="00CF141A" w:rsidRPr="00073348">
        <w:rPr>
          <w:rFonts w:ascii="Calibri" w:hAnsi="Calibri"/>
          <w:b/>
          <w:sz w:val="22"/>
          <w:szCs w:val="22"/>
        </w:rPr>
        <w:br/>
        <w:t xml:space="preserve">Q: </w:t>
      </w:r>
      <w:r w:rsidR="00E33B4E" w:rsidRPr="00073348">
        <w:rPr>
          <w:rFonts w:ascii="Calibri" w:hAnsi="Calibri"/>
          <w:b/>
          <w:sz w:val="22"/>
          <w:szCs w:val="22"/>
        </w:rPr>
        <w:t>election year, interestingly</w:t>
      </w:r>
      <w:r w:rsidR="00B776FC" w:rsidRPr="00073348">
        <w:rPr>
          <w:rFonts w:ascii="Calibri" w:hAnsi="Calibri"/>
          <w:b/>
          <w:sz w:val="22"/>
          <w:szCs w:val="22"/>
        </w:rPr>
        <w:t>.</w:t>
      </w:r>
    </w:p>
    <w:p w:rsidR="00CF141A" w:rsidRPr="00073348" w:rsidRDefault="00CF141A" w:rsidP="00F051F2">
      <w:pPr>
        <w:rPr>
          <w:rFonts w:ascii="Calibri" w:hAnsi="Calibri"/>
          <w:sz w:val="22"/>
          <w:szCs w:val="22"/>
        </w:rPr>
      </w:pPr>
      <w:r w:rsidRPr="00073348">
        <w:rPr>
          <w:rFonts w:ascii="Calibri" w:hAnsi="Calibri"/>
          <w:sz w:val="22"/>
          <w:szCs w:val="22"/>
        </w:rPr>
        <w:t xml:space="preserve">On Tuesday morning, the </w:t>
      </w:r>
      <w:hyperlink r:id="rId4" w:history="1">
        <w:r w:rsidRPr="00073348">
          <w:rPr>
            <w:rStyle w:val="Hyperlink"/>
            <w:rFonts w:ascii="Calibri" w:hAnsi="Calibri"/>
            <w:sz w:val="22"/>
            <w:szCs w:val="22"/>
          </w:rPr>
          <w:t>Missouri Senate Appropriations Committee</w:t>
        </w:r>
      </w:hyperlink>
      <w:r w:rsidRPr="00073348">
        <w:rPr>
          <w:rFonts w:ascii="Calibri" w:hAnsi="Calibri"/>
          <w:sz w:val="22"/>
          <w:szCs w:val="22"/>
        </w:rPr>
        <w:t xml:space="preserve"> started going through the Missouri House of Representatives’ version of the state’s Fiscal Year 2019 budget.</w:t>
      </w:r>
    </w:p>
    <w:p w:rsidR="00CF141A" w:rsidRPr="00073348" w:rsidRDefault="00CF141A" w:rsidP="00F051F2">
      <w:pPr>
        <w:rPr>
          <w:rFonts w:ascii="Calibri" w:hAnsi="Calibri"/>
          <w:sz w:val="22"/>
          <w:szCs w:val="22"/>
        </w:rPr>
      </w:pPr>
      <w:r w:rsidRPr="00073348">
        <w:rPr>
          <w:rFonts w:ascii="Calibri" w:hAnsi="Calibri"/>
          <w:sz w:val="22"/>
          <w:szCs w:val="22"/>
        </w:rPr>
        <w:t>Committee chair, Sen. Dan Brown of Rolla, says the House version generally does not take Missouri senators’ needs into account…</w:t>
      </w:r>
    </w:p>
    <w:p w:rsidR="00CF141A" w:rsidRPr="00073348" w:rsidRDefault="00B4479A" w:rsidP="00CF141A">
      <w:pPr>
        <w:ind w:left="720"/>
        <w:jc w:val="left"/>
        <w:rPr>
          <w:rFonts w:ascii="Calibri" w:hAnsi="Calibri"/>
          <w:b/>
          <w:sz w:val="22"/>
          <w:szCs w:val="22"/>
        </w:rPr>
      </w:pPr>
      <w:r w:rsidRPr="00073348">
        <w:rPr>
          <w:rFonts w:ascii="Calibri" w:hAnsi="Calibri"/>
          <w:b/>
          <w:sz w:val="22"/>
          <w:szCs w:val="22"/>
        </w:rPr>
        <w:t>Brown</w:t>
      </w:r>
      <w:r w:rsidR="00CF141A" w:rsidRPr="00073348">
        <w:rPr>
          <w:rFonts w:ascii="Calibri" w:hAnsi="Calibri"/>
          <w:b/>
          <w:sz w:val="22"/>
          <w:szCs w:val="22"/>
        </w:rPr>
        <w:br/>
        <w:t>:06</w:t>
      </w:r>
      <w:r w:rsidR="00CF141A" w:rsidRPr="00073348">
        <w:rPr>
          <w:rFonts w:ascii="Calibri" w:hAnsi="Calibri"/>
          <w:b/>
          <w:sz w:val="22"/>
          <w:szCs w:val="22"/>
        </w:rPr>
        <w:br/>
        <w:t>Q: of your stuff.</w:t>
      </w:r>
    </w:p>
    <w:p w:rsidR="00CF141A" w:rsidRPr="00073348" w:rsidRDefault="00CF141A" w:rsidP="00F051F2">
      <w:pPr>
        <w:rPr>
          <w:rFonts w:ascii="Calibri" w:hAnsi="Calibri"/>
          <w:sz w:val="22"/>
          <w:szCs w:val="22"/>
        </w:rPr>
      </w:pPr>
      <w:r w:rsidRPr="00073348">
        <w:rPr>
          <w:rFonts w:ascii="Calibri" w:hAnsi="Calibri"/>
          <w:sz w:val="22"/>
          <w:szCs w:val="22"/>
        </w:rPr>
        <w:t>Senator Jill Schupp of Creve Coeur adds a growing desire to cut taxes will have an immediate effect on the budget…</w:t>
      </w:r>
    </w:p>
    <w:p w:rsidR="00CF141A" w:rsidRPr="00073348" w:rsidRDefault="00B4479A" w:rsidP="00CF141A">
      <w:pPr>
        <w:ind w:left="720"/>
        <w:jc w:val="left"/>
        <w:rPr>
          <w:rFonts w:ascii="Calibri" w:hAnsi="Calibri"/>
          <w:b/>
          <w:sz w:val="22"/>
          <w:szCs w:val="22"/>
        </w:rPr>
      </w:pPr>
      <w:r w:rsidRPr="00073348">
        <w:rPr>
          <w:rFonts w:ascii="Calibri" w:hAnsi="Calibri"/>
          <w:b/>
          <w:sz w:val="22"/>
          <w:szCs w:val="22"/>
        </w:rPr>
        <w:t>Schupp</w:t>
      </w:r>
      <w:r w:rsidR="00CF141A" w:rsidRPr="00073348">
        <w:rPr>
          <w:rFonts w:ascii="Calibri" w:hAnsi="Calibri"/>
          <w:b/>
          <w:sz w:val="22"/>
          <w:szCs w:val="22"/>
        </w:rPr>
        <w:br/>
        <w:t>:04</w:t>
      </w:r>
      <w:r w:rsidR="00CF141A" w:rsidRPr="00073348">
        <w:rPr>
          <w:rFonts w:ascii="Calibri" w:hAnsi="Calibri"/>
          <w:b/>
          <w:sz w:val="22"/>
          <w:szCs w:val="22"/>
        </w:rPr>
        <w:br/>
        <w:t>Q: the federal level.</w:t>
      </w:r>
    </w:p>
    <w:p w:rsidR="00CF141A" w:rsidRPr="00073348" w:rsidRDefault="00CF141A" w:rsidP="00F051F2">
      <w:pPr>
        <w:rPr>
          <w:rFonts w:ascii="Calibri" w:hAnsi="Calibri"/>
          <w:sz w:val="22"/>
          <w:szCs w:val="22"/>
        </w:rPr>
      </w:pPr>
      <w:r w:rsidRPr="00073348">
        <w:rPr>
          <w:rFonts w:ascii="Calibri" w:hAnsi="Calibri"/>
          <w:sz w:val="22"/>
          <w:szCs w:val="22"/>
        </w:rPr>
        <w:t>The entire Missouri Senate could discuss the budget as early as next week. Missouri’s fiscal plan has to be on the governor’s desk by May 11…</w:t>
      </w:r>
    </w:p>
    <w:p w:rsidR="00CF141A" w:rsidRPr="00073348" w:rsidRDefault="00B4479A" w:rsidP="009F68DD">
      <w:pPr>
        <w:ind w:left="720"/>
        <w:jc w:val="left"/>
        <w:rPr>
          <w:rFonts w:ascii="Calibri" w:hAnsi="Calibri"/>
          <w:b/>
          <w:sz w:val="22"/>
          <w:szCs w:val="22"/>
        </w:rPr>
      </w:pPr>
      <w:r w:rsidRPr="00073348">
        <w:rPr>
          <w:rFonts w:ascii="Calibri" w:hAnsi="Calibri"/>
          <w:b/>
          <w:sz w:val="22"/>
          <w:szCs w:val="22"/>
        </w:rPr>
        <w:t>Nat Snd 2</w:t>
      </w:r>
      <w:r w:rsidR="009F68DD" w:rsidRPr="00073348">
        <w:rPr>
          <w:rFonts w:ascii="Calibri" w:hAnsi="Calibri"/>
          <w:b/>
          <w:sz w:val="22"/>
          <w:szCs w:val="22"/>
        </w:rPr>
        <w:br/>
        <w:t>:02</w:t>
      </w:r>
      <w:r w:rsidR="009F68DD" w:rsidRPr="00073348">
        <w:rPr>
          <w:rFonts w:ascii="Calibri" w:hAnsi="Calibri"/>
          <w:b/>
          <w:sz w:val="22"/>
          <w:szCs w:val="22"/>
        </w:rPr>
        <w:br/>
        <w:t xml:space="preserve">Q: </w:t>
      </w:r>
      <w:r w:rsidRPr="00073348">
        <w:rPr>
          <w:rFonts w:ascii="Calibri" w:hAnsi="Calibri"/>
          <w:b/>
          <w:sz w:val="22"/>
          <w:szCs w:val="22"/>
        </w:rPr>
        <w:t>the order of….</w:t>
      </w:r>
    </w:p>
    <w:p w:rsidR="009F68DD" w:rsidRPr="00073348" w:rsidRDefault="009F68DD" w:rsidP="00F051F2">
      <w:pPr>
        <w:rPr>
          <w:rFonts w:ascii="Calibri" w:hAnsi="Calibri"/>
          <w:sz w:val="22"/>
          <w:szCs w:val="22"/>
        </w:rPr>
      </w:pPr>
      <w:r w:rsidRPr="00073348">
        <w:rPr>
          <w:rFonts w:ascii="Calibri" w:hAnsi="Calibri"/>
          <w:sz w:val="22"/>
          <w:szCs w:val="22"/>
        </w:rPr>
        <w:t xml:space="preserve">Tuesday afternoon, Missouri senators gave first-round approval to </w:t>
      </w:r>
      <w:hyperlink r:id="rId5" w:history="1">
        <w:r w:rsidRPr="00073348">
          <w:rPr>
            <w:rStyle w:val="Hyperlink"/>
            <w:rFonts w:ascii="Calibri" w:hAnsi="Calibri"/>
            <w:sz w:val="22"/>
            <w:szCs w:val="22"/>
          </w:rPr>
          <w:t>Senate Bill 674</w:t>
        </w:r>
      </w:hyperlink>
      <w:r w:rsidRPr="00073348">
        <w:rPr>
          <w:rFonts w:ascii="Calibri" w:hAnsi="Calibri"/>
          <w:sz w:val="22"/>
          <w:szCs w:val="22"/>
        </w:rPr>
        <w:t>, legislation that seeks to modify several provisions relating to taxation.</w:t>
      </w:r>
    </w:p>
    <w:p w:rsidR="009F68DD" w:rsidRPr="00073348" w:rsidRDefault="009F68DD" w:rsidP="00F051F2">
      <w:pPr>
        <w:rPr>
          <w:rFonts w:ascii="Calibri" w:hAnsi="Calibri"/>
          <w:sz w:val="22"/>
          <w:szCs w:val="22"/>
        </w:rPr>
      </w:pPr>
      <w:r w:rsidRPr="00073348">
        <w:rPr>
          <w:rFonts w:ascii="Calibri" w:hAnsi="Calibri"/>
          <w:sz w:val="22"/>
          <w:szCs w:val="22"/>
        </w:rPr>
        <w:t>Sponsor, Sen. Andrew Koenig of Manchester, says he worked with several senators on compromise language…</w:t>
      </w:r>
    </w:p>
    <w:p w:rsidR="009F68DD" w:rsidRPr="00073348" w:rsidRDefault="00B4479A" w:rsidP="009F68DD">
      <w:pPr>
        <w:ind w:left="720"/>
        <w:jc w:val="left"/>
        <w:rPr>
          <w:rFonts w:ascii="Calibri" w:hAnsi="Calibri"/>
          <w:b/>
          <w:sz w:val="22"/>
          <w:szCs w:val="22"/>
        </w:rPr>
      </w:pPr>
      <w:r w:rsidRPr="00073348">
        <w:rPr>
          <w:rFonts w:ascii="Calibri" w:hAnsi="Calibri"/>
          <w:b/>
          <w:sz w:val="22"/>
          <w:szCs w:val="22"/>
        </w:rPr>
        <w:t>Koenig</w:t>
      </w:r>
      <w:r w:rsidR="009F68DD" w:rsidRPr="00073348">
        <w:rPr>
          <w:rFonts w:ascii="Calibri" w:hAnsi="Calibri"/>
          <w:b/>
          <w:sz w:val="22"/>
          <w:szCs w:val="22"/>
        </w:rPr>
        <w:br/>
        <w:t>:05</w:t>
      </w:r>
      <w:r w:rsidR="009F68DD" w:rsidRPr="00073348">
        <w:rPr>
          <w:rFonts w:ascii="Calibri" w:hAnsi="Calibri"/>
          <w:b/>
          <w:sz w:val="22"/>
          <w:szCs w:val="22"/>
        </w:rPr>
        <w:br/>
        <w:t>Q: balancing those out.</w:t>
      </w:r>
    </w:p>
    <w:p w:rsidR="009F68DD" w:rsidRPr="00073348" w:rsidRDefault="009F68DD" w:rsidP="00F051F2">
      <w:pPr>
        <w:rPr>
          <w:rFonts w:ascii="Calibri" w:hAnsi="Calibri"/>
          <w:sz w:val="22"/>
          <w:szCs w:val="22"/>
        </w:rPr>
      </w:pPr>
      <w:r w:rsidRPr="00073348">
        <w:rPr>
          <w:rFonts w:ascii="Calibri" w:hAnsi="Calibri"/>
          <w:sz w:val="22"/>
          <w:szCs w:val="22"/>
        </w:rPr>
        <w:t>During floor discussion, Sen. Jason Holsman of Kansas City mentioned the state is fighting to fund existing programs as it is…</w:t>
      </w:r>
    </w:p>
    <w:p w:rsidR="009F68DD" w:rsidRPr="00073348" w:rsidRDefault="00B4479A" w:rsidP="009F68DD">
      <w:pPr>
        <w:ind w:left="720"/>
        <w:jc w:val="left"/>
        <w:rPr>
          <w:rFonts w:ascii="Calibri" w:hAnsi="Calibri"/>
          <w:b/>
          <w:sz w:val="22"/>
          <w:szCs w:val="22"/>
        </w:rPr>
      </w:pPr>
      <w:r w:rsidRPr="00073348">
        <w:rPr>
          <w:rFonts w:ascii="Calibri" w:hAnsi="Calibri"/>
          <w:b/>
          <w:sz w:val="22"/>
          <w:szCs w:val="22"/>
        </w:rPr>
        <w:lastRenderedPageBreak/>
        <w:t>Holsman 1</w:t>
      </w:r>
      <w:r w:rsidR="009F68DD" w:rsidRPr="00073348">
        <w:rPr>
          <w:rFonts w:ascii="Calibri" w:hAnsi="Calibri"/>
          <w:b/>
          <w:sz w:val="22"/>
          <w:szCs w:val="22"/>
        </w:rPr>
        <w:br/>
        <w:t>:09</w:t>
      </w:r>
      <w:r w:rsidR="009F68DD" w:rsidRPr="00073348">
        <w:rPr>
          <w:rFonts w:ascii="Calibri" w:hAnsi="Calibri"/>
          <w:b/>
          <w:sz w:val="22"/>
          <w:szCs w:val="22"/>
        </w:rPr>
        <w:br/>
        <w:t>Q: all the bases?</w:t>
      </w:r>
    </w:p>
    <w:p w:rsidR="009F68DD" w:rsidRPr="00073348" w:rsidRDefault="009E06AD" w:rsidP="00F051F2">
      <w:pPr>
        <w:rPr>
          <w:rFonts w:ascii="Calibri" w:hAnsi="Calibri"/>
          <w:sz w:val="22"/>
          <w:szCs w:val="22"/>
        </w:rPr>
      </w:pPr>
      <w:r w:rsidRPr="00073348">
        <w:rPr>
          <w:rFonts w:ascii="Calibri" w:hAnsi="Calibri"/>
          <w:sz w:val="22"/>
          <w:szCs w:val="22"/>
        </w:rPr>
        <w:t>Thursday morning, Missouri senators</w:t>
      </w:r>
      <w:r w:rsidR="009F68DD" w:rsidRPr="00073348">
        <w:rPr>
          <w:rFonts w:ascii="Calibri" w:hAnsi="Calibri"/>
          <w:sz w:val="22"/>
          <w:szCs w:val="22"/>
        </w:rPr>
        <w:t xml:space="preserve"> sen</w:t>
      </w:r>
      <w:r w:rsidRPr="00073348">
        <w:rPr>
          <w:rFonts w:ascii="Calibri" w:hAnsi="Calibri"/>
          <w:sz w:val="22"/>
          <w:szCs w:val="22"/>
        </w:rPr>
        <w:t>t</w:t>
      </w:r>
      <w:r w:rsidR="009F68DD" w:rsidRPr="00073348">
        <w:rPr>
          <w:rFonts w:ascii="Calibri" w:hAnsi="Calibri"/>
          <w:sz w:val="22"/>
          <w:szCs w:val="22"/>
        </w:rPr>
        <w:t xml:space="preserve"> Senate Bill 674 to the Missouri House of Representatives for similar consideration…</w:t>
      </w:r>
    </w:p>
    <w:p w:rsidR="009F68DD" w:rsidRPr="00073348" w:rsidRDefault="005637F6" w:rsidP="000F08DA">
      <w:pPr>
        <w:ind w:left="720"/>
        <w:jc w:val="left"/>
        <w:rPr>
          <w:rFonts w:ascii="Calibri" w:hAnsi="Calibri"/>
          <w:b/>
          <w:sz w:val="22"/>
          <w:szCs w:val="22"/>
        </w:rPr>
      </w:pPr>
      <w:r w:rsidRPr="00073348">
        <w:rPr>
          <w:rFonts w:ascii="Calibri" w:hAnsi="Calibri"/>
          <w:b/>
          <w:sz w:val="22"/>
          <w:szCs w:val="22"/>
        </w:rPr>
        <w:t>Nat Snd 3</w:t>
      </w:r>
      <w:r w:rsidR="000F08DA" w:rsidRPr="00073348">
        <w:rPr>
          <w:rFonts w:ascii="Calibri" w:hAnsi="Calibri"/>
          <w:b/>
          <w:sz w:val="22"/>
          <w:szCs w:val="22"/>
        </w:rPr>
        <w:br/>
        <w:t>:02</w:t>
      </w:r>
      <w:r w:rsidR="000F08DA" w:rsidRPr="00073348">
        <w:rPr>
          <w:rFonts w:ascii="Calibri" w:hAnsi="Calibri"/>
          <w:b/>
          <w:sz w:val="22"/>
          <w:szCs w:val="22"/>
        </w:rPr>
        <w:br/>
        <w:t xml:space="preserve">Q: </w:t>
      </w:r>
      <w:r w:rsidRPr="00073348">
        <w:rPr>
          <w:rFonts w:ascii="Calibri" w:hAnsi="Calibri"/>
          <w:b/>
          <w:sz w:val="22"/>
          <w:szCs w:val="22"/>
        </w:rPr>
        <w:t>Joint Resolution 27….</w:t>
      </w:r>
    </w:p>
    <w:p w:rsidR="000F08DA" w:rsidRPr="00073348" w:rsidRDefault="000F08DA" w:rsidP="00F051F2">
      <w:pPr>
        <w:rPr>
          <w:rFonts w:ascii="Calibri" w:hAnsi="Calibri"/>
          <w:sz w:val="22"/>
          <w:szCs w:val="22"/>
        </w:rPr>
      </w:pPr>
      <w:r w:rsidRPr="00073348">
        <w:rPr>
          <w:rFonts w:ascii="Calibri" w:hAnsi="Calibri"/>
          <w:sz w:val="22"/>
          <w:szCs w:val="22"/>
        </w:rPr>
        <w:t xml:space="preserve">Wednesday afternoon saw Missouri senators send </w:t>
      </w:r>
      <w:hyperlink r:id="rId6" w:history="1">
        <w:r w:rsidRPr="00073348">
          <w:rPr>
            <w:rStyle w:val="Hyperlink"/>
            <w:rFonts w:ascii="Calibri" w:hAnsi="Calibri"/>
            <w:sz w:val="22"/>
            <w:szCs w:val="22"/>
          </w:rPr>
          <w:t>Senate Joint Resolution 27</w:t>
        </w:r>
      </w:hyperlink>
      <w:r w:rsidRPr="00073348">
        <w:rPr>
          <w:rFonts w:ascii="Calibri" w:hAnsi="Calibri"/>
          <w:sz w:val="22"/>
          <w:szCs w:val="22"/>
        </w:rPr>
        <w:t xml:space="preserve"> to the Missouri House of Representatives.</w:t>
      </w:r>
    </w:p>
    <w:p w:rsidR="000F08DA" w:rsidRPr="00073348" w:rsidRDefault="000F08DA" w:rsidP="00F051F2">
      <w:pPr>
        <w:rPr>
          <w:rFonts w:ascii="Calibri" w:hAnsi="Calibri"/>
          <w:sz w:val="22"/>
          <w:szCs w:val="22"/>
        </w:rPr>
      </w:pPr>
      <w:r w:rsidRPr="00073348">
        <w:rPr>
          <w:rFonts w:ascii="Calibri" w:hAnsi="Calibri"/>
          <w:sz w:val="22"/>
          <w:szCs w:val="22"/>
        </w:rPr>
        <w:t>Senator Holsman says his proposal</w:t>
      </w:r>
      <w:r w:rsidR="009E06AD" w:rsidRPr="00073348">
        <w:rPr>
          <w:rFonts w:ascii="Calibri" w:hAnsi="Calibri"/>
          <w:sz w:val="22"/>
          <w:szCs w:val="22"/>
        </w:rPr>
        <w:t>,</w:t>
      </w:r>
      <w:r w:rsidRPr="00073348">
        <w:rPr>
          <w:rFonts w:ascii="Calibri" w:hAnsi="Calibri"/>
          <w:sz w:val="22"/>
          <w:szCs w:val="22"/>
        </w:rPr>
        <w:t xml:space="preserve"> upon voter approval</w:t>
      </w:r>
      <w:r w:rsidR="009E06AD" w:rsidRPr="00073348">
        <w:rPr>
          <w:rFonts w:ascii="Calibri" w:hAnsi="Calibri"/>
          <w:sz w:val="22"/>
          <w:szCs w:val="22"/>
        </w:rPr>
        <w:t>,</w:t>
      </w:r>
      <w:r w:rsidRPr="00073348">
        <w:rPr>
          <w:rFonts w:ascii="Calibri" w:hAnsi="Calibri"/>
          <w:sz w:val="22"/>
          <w:szCs w:val="22"/>
        </w:rPr>
        <w:t xml:space="preserve"> would modify term limits and impose a gift ban for members of the Missouri General Assembly…</w:t>
      </w:r>
    </w:p>
    <w:p w:rsidR="000F08DA" w:rsidRPr="00073348" w:rsidRDefault="005637F6" w:rsidP="000F08DA">
      <w:pPr>
        <w:ind w:left="720"/>
        <w:jc w:val="left"/>
        <w:rPr>
          <w:rFonts w:ascii="Calibri" w:hAnsi="Calibri"/>
          <w:b/>
          <w:sz w:val="22"/>
          <w:szCs w:val="22"/>
        </w:rPr>
      </w:pPr>
      <w:r w:rsidRPr="00073348">
        <w:rPr>
          <w:rFonts w:ascii="Calibri" w:hAnsi="Calibri"/>
          <w:b/>
          <w:sz w:val="22"/>
          <w:szCs w:val="22"/>
        </w:rPr>
        <w:t>Holsman 2</w:t>
      </w:r>
      <w:r w:rsidR="000F08DA" w:rsidRPr="00073348">
        <w:rPr>
          <w:rFonts w:ascii="Calibri" w:hAnsi="Calibri"/>
          <w:b/>
          <w:sz w:val="22"/>
          <w:szCs w:val="22"/>
        </w:rPr>
        <w:br/>
        <w:t>:07</w:t>
      </w:r>
      <w:r w:rsidR="000F08DA" w:rsidRPr="00073348">
        <w:rPr>
          <w:rFonts w:ascii="Calibri" w:hAnsi="Calibri"/>
          <w:b/>
          <w:sz w:val="22"/>
          <w:szCs w:val="22"/>
        </w:rPr>
        <w:br/>
        <w:t>Q: state of Missouri.</w:t>
      </w:r>
    </w:p>
    <w:p w:rsidR="000F08DA" w:rsidRPr="00073348" w:rsidRDefault="00661791" w:rsidP="00F051F2">
      <w:pPr>
        <w:rPr>
          <w:rFonts w:ascii="Calibri" w:hAnsi="Calibri"/>
          <w:sz w:val="22"/>
          <w:szCs w:val="22"/>
        </w:rPr>
      </w:pPr>
      <w:r w:rsidRPr="00073348">
        <w:rPr>
          <w:rFonts w:ascii="Calibri" w:hAnsi="Calibri"/>
          <w:sz w:val="22"/>
          <w:szCs w:val="22"/>
        </w:rPr>
        <w:t>During discussion, Sen. Ed Emery of Lamar pointed out concerns this would ban lobbyist gifts, while easing term limits for lawmakers…</w:t>
      </w:r>
    </w:p>
    <w:p w:rsidR="00661791" w:rsidRPr="00073348" w:rsidRDefault="00DA6F11" w:rsidP="00661791">
      <w:pPr>
        <w:ind w:left="720"/>
        <w:jc w:val="left"/>
        <w:rPr>
          <w:rFonts w:ascii="Calibri" w:hAnsi="Calibri"/>
          <w:b/>
          <w:sz w:val="22"/>
          <w:szCs w:val="22"/>
        </w:rPr>
      </w:pPr>
      <w:r w:rsidRPr="00073348">
        <w:rPr>
          <w:rFonts w:ascii="Calibri" w:hAnsi="Calibri"/>
          <w:b/>
          <w:sz w:val="22"/>
          <w:szCs w:val="22"/>
        </w:rPr>
        <w:t>Emery</w:t>
      </w:r>
      <w:r w:rsidR="00661791" w:rsidRPr="00073348">
        <w:rPr>
          <w:rFonts w:ascii="Calibri" w:hAnsi="Calibri"/>
          <w:b/>
          <w:sz w:val="22"/>
          <w:szCs w:val="22"/>
        </w:rPr>
        <w:br/>
        <w:t>:07</w:t>
      </w:r>
      <w:r w:rsidR="00661791" w:rsidRPr="00073348">
        <w:rPr>
          <w:rFonts w:ascii="Calibri" w:hAnsi="Calibri"/>
          <w:b/>
          <w:sz w:val="22"/>
          <w:szCs w:val="22"/>
        </w:rPr>
        <w:br/>
        <w:t>Q: were presented separately.</w:t>
      </w:r>
    </w:p>
    <w:p w:rsidR="00661791" w:rsidRPr="00073348" w:rsidRDefault="00661791" w:rsidP="00F051F2">
      <w:pPr>
        <w:rPr>
          <w:rFonts w:ascii="Calibri" w:hAnsi="Calibri"/>
          <w:sz w:val="22"/>
          <w:szCs w:val="22"/>
        </w:rPr>
      </w:pPr>
      <w:r w:rsidRPr="00073348">
        <w:rPr>
          <w:rFonts w:ascii="Calibri" w:hAnsi="Calibri"/>
          <w:sz w:val="22"/>
          <w:szCs w:val="22"/>
        </w:rPr>
        <w:t>Senate Joint Resolution 27 now goes to the Missouri House of Representatives for consideration…</w:t>
      </w:r>
    </w:p>
    <w:p w:rsidR="00155BB9" w:rsidRPr="00073348" w:rsidRDefault="00DA6F11" w:rsidP="009E06AD">
      <w:pPr>
        <w:ind w:left="720"/>
        <w:jc w:val="left"/>
        <w:rPr>
          <w:rFonts w:ascii="Calibri" w:hAnsi="Calibri"/>
          <w:b/>
          <w:sz w:val="22"/>
          <w:szCs w:val="22"/>
        </w:rPr>
      </w:pPr>
      <w:r w:rsidRPr="00073348">
        <w:rPr>
          <w:rFonts w:ascii="Calibri" w:hAnsi="Calibri"/>
          <w:b/>
          <w:sz w:val="22"/>
          <w:szCs w:val="22"/>
        </w:rPr>
        <w:t>Nat Snd 4</w:t>
      </w:r>
      <w:r w:rsidR="009A20F1" w:rsidRPr="00073348">
        <w:rPr>
          <w:rFonts w:ascii="Calibri" w:hAnsi="Calibri"/>
          <w:b/>
          <w:sz w:val="22"/>
          <w:szCs w:val="22"/>
        </w:rPr>
        <w:br/>
        <w:t>:03</w:t>
      </w:r>
      <w:r w:rsidR="009E06AD" w:rsidRPr="00073348">
        <w:rPr>
          <w:rFonts w:ascii="Calibri" w:hAnsi="Calibri"/>
          <w:b/>
          <w:sz w:val="22"/>
          <w:szCs w:val="22"/>
        </w:rPr>
        <w:br/>
        <w:t>Q:</w:t>
      </w:r>
      <w:r w:rsidRPr="00073348">
        <w:rPr>
          <w:rFonts w:ascii="Calibri" w:hAnsi="Calibri"/>
          <w:b/>
          <w:sz w:val="22"/>
          <w:szCs w:val="22"/>
        </w:rPr>
        <w:t xml:space="preserve"> adjourned ‘til Tuesday….</w:t>
      </w:r>
    </w:p>
    <w:p w:rsidR="009E06AD" w:rsidRPr="00073348" w:rsidRDefault="009E06AD" w:rsidP="00F051F2">
      <w:pPr>
        <w:rPr>
          <w:rFonts w:ascii="Calibri" w:hAnsi="Calibri"/>
          <w:sz w:val="22"/>
          <w:szCs w:val="22"/>
        </w:rPr>
      </w:pPr>
      <w:r w:rsidRPr="00073348">
        <w:rPr>
          <w:rFonts w:ascii="Calibri" w:hAnsi="Calibri"/>
          <w:sz w:val="22"/>
          <w:szCs w:val="22"/>
        </w:rPr>
        <w:t>Session will resume on Tuesday.</w:t>
      </w:r>
    </w:p>
    <w:p w:rsidR="002B1A13" w:rsidRPr="00073348" w:rsidRDefault="002B1A13" w:rsidP="002B1A13">
      <w:pPr>
        <w:rPr>
          <w:rFonts w:ascii="Calibri" w:hAnsi="Calibri"/>
          <w:sz w:val="22"/>
          <w:szCs w:val="22"/>
        </w:rPr>
      </w:pPr>
      <w:r w:rsidRPr="00073348">
        <w:rPr>
          <w:rFonts w:ascii="Calibri" w:hAnsi="Calibri"/>
          <w:sz w:val="22"/>
          <w:szCs w:val="22"/>
        </w:rPr>
        <w:t xml:space="preserve">And, remember, you can follow these and other issues facing the Missouri Senate by visiting our website: </w:t>
      </w:r>
      <w:hyperlink r:id="rId7" w:history="1">
        <w:r w:rsidRPr="00073348">
          <w:rPr>
            <w:rStyle w:val="Hyperlink"/>
            <w:rFonts w:ascii="Calibri" w:hAnsi="Calibri"/>
            <w:sz w:val="22"/>
            <w:szCs w:val="22"/>
          </w:rPr>
          <w:t>senate.mo.gov</w:t>
        </w:r>
      </w:hyperlink>
      <w:r w:rsidRPr="00073348">
        <w:rPr>
          <w:rFonts w:ascii="Calibri" w:hAnsi="Calibri"/>
          <w:sz w:val="22"/>
          <w:szCs w:val="22"/>
        </w:rPr>
        <w:t>.</w:t>
      </w:r>
    </w:p>
    <w:p w:rsidR="00D30087" w:rsidRPr="00073348" w:rsidRDefault="00D30087">
      <w:pPr>
        <w:rPr>
          <w:sz w:val="22"/>
          <w:szCs w:val="22"/>
        </w:rPr>
      </w:pPr>
      <w:r w:rsidRPr="00073348">
        <w:rPr>
          <w:rFonts w:ascii="Calibri" w:hAnsi="Calibri"/>
          <w:sz w:val="22"/>
          <w:szCs w:val="22"/>
        </w:rPr>
        <w:t xml:space="preserve">Reporting </w:t>
      </w:r>
      <w:r w:rsidR="007428D8" w:rsidRPr="00073348">
        <w:rPr>
          <w:rFonts w:ascii="Calibri" w:hAnsi="Calibri"/>
          <w:sz w:val="22"/>
          <w:szCs w:val="22"/>
        </w:rPr>
        <w:t>from</w:t>
      </w:r>
      <w:r w:rsidRPr="00073348">
        <w:rPr>
          <w:rFonts w:ascii="Calibri" w:hAnsi="Calibri"/>
          <w:sz w:val="22"/>
          <w:szCs w:val="22"/>
        </w:rPr>
        <w:t xml:space="preserve"> the </w:t>
      </w:r>
      <w:r w:rsidR="007428D8" w:rsidRPr="00073348">
        <w:rPr>
          <w:rFonts w:ascii="Calibri" w:hAnsi="Calibri"/>
          <w:sz w:val="22"/>
          <w:szCs w:val="22"/>
        </w:rPr>
        <w:t>State Capitol</w:t>
      </w:r>
      <w:r w:rsidRPr="00073348">
        <w:rPr>
          <w:rFonts w:ascii="Calibri" w:hAnsi="Calibri"/>
          <w:sz w:val="22"/>
          <w:szCs w:val="22"/>
        </w:rPr>
        <w:t>, I’m Dean Morgan.</w:t>
      </w:r>
      <w:bookmarkEnd w:id="0"/>
    </w:p>
    <w:sectPr w:rsidR="00D30087" w:rsidRPr="00073348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243B9"/>
    <w:rsid w:val="00073348"/>
    <w:rsid w:val="000F08DA"/>
    <w:rsid w:val="00155BB9"/>
    <w:rsid w:val="00177E9A"/>
    <w:rsid w:val="00202BDC"/>
    <w:rsid w:val="00284C42"/>
    <w:rsid w:val="002B1A13"/>
    <w:rsid w:val="00301BCF"/>
    <w:rsid w:val="00373D39"/>
    <w:rsid w:val="003C0B05"/>
    <w:rsid w:val="00444425"/>
    <w:rsid w:val="004C2612"/>
    <w:rsid w:val="00522830"/>
    <w:rsid w:val="005637F6"/>
    <w:rsid w:val="005D5427"/>
    <w:rsid w:val="00661791"/>
    <w:rsid w:val="006A7040"/>
    <w:rsid w:val="006B0947"/>
    <w:rsid w:val="007428D8"/>
    <w:rsid w:val="00781232"/>
    <w:rsid w:val="00815EC9"/>
    <w:rsid w:val="00823A29"/>
    <w:rsid w:val="00842DAF"/>
    <w:rsid w:val="008A328F"/>
    <w:rsid w:val="008F722E"/>
    <w:rsid w:val="0094316F"/>
    <w:rsid w:val="009A20F1"/>
    <w:rsid w:val="009E06AD"/>
    <w:rsid w:val="009F68DD"/>
    <w:rsid w:val="00A6143E"/>
    <w:rsid w:val="00AB465F"/>
    <w:rsid w:val="00AD6F7C"/>
    <w:rsid w:val="00B23564"/>
    <w:rsid w:val="00B44781"/>
    <w:rsid w:val="00B4479A"/>
    <w:rsid w:val="00B776FC"/>
    <w:rsid w:val="00B80979"/>
    <w:rsid w:val="00B92A69"/>
    <w:rsid w:val="00BD3391"/>
    <w:rsid w:val="00C1785B"/>
    <w:rsid w:val="00C35246"/>
    <w:rsid w:val="00C52AD9"/>
    <w:rsid w:val="00CF141A"/>
    <w:rsid w:val="00D1078D"/>
    <w:rsid w:val="00D30087"/>
    <w:rsid w:val="00D60E22"/>
    <w:rsid w:val="00D70338"/>
    <w:rsid w:val="00DA6F11"/>
    <w:rsid w:val="00DC3932"/>
    <w:rsid w:val="00E00E95"/>
    <w:rsid w:val="00E33B4E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nate.mo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nate.mo.gov/18info/BTS_Web/Bill.aspx?SessionType=R&amp;BillID=69472309" TargetMode="External"/><Relationship Id="rId5" Type="http://schemas.openxmlformats.org/officeDocument/2006/relationships/hyperlink" Target="http://www.senate.mo.gov/18info/bts_web/Bill.aspx?SessionType=R&amp;BillID=69471927" TargetMode="External"/><Relationship Id="rId4" Type="http://schemas.openxmlformats.org/officeDocument/2006/relationships/hyperlink" Target="http://www.senate.mo.gov/aprp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18</cp:revision>
  <dcterms:created xsi:type="dcterms:W3CDTF">2018-04-09T15:24:00Z</dcterms:created>
  <dcterms:modified xsi:type="dcterms:W3CDTF">2018-04-13T17:42:00Z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