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C95ED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19, 2003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8F68F2">
        <w:rPr>
          <w:rFonts w:asciiTheme="minorHAnsi" w:hAnsiTheme="minorHAnsi"/>
        </w:rPr>
        <w:t>June 19, 2003, the day the Missouri General Assembly commemorated Emancipation Day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9478C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19 is more commonly referred to as “Juneteenth,” and marks the day slaves were given freedom, following the Civil War.</w:t>
      </w:r>
    </w:p>
    <w:p w:rsidR="009478C1" w:rsidRDefault="009478C1" w:rsidP="00456E6C">
      <w:pPr>
        <w:jc w:val="both"/>
        <w:rPr>
          <w:rFonts w:asciiTheme="minorHAnsi" w:hAnsiTheme="minorHAnsi"/>
        </w:rPr>
      </w:pPr>
    </w:p>
    <w:p w:rsidR="009478C1" w:rsidRDefault="009478C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During the 2003 legislative session, lawmakers passed </w:t>
      </w:r>
      <w:hyperlink r:id="rId7" w:history="1">
        <w:r w:rsidRPr="009478C1">
          <w:rPr>
            <w:rStyle w:val="Hyperlink"/>
            <w:rFonts w:asciiTheme="minorHAnsi" w:hAnsiTheme="minorHAnsi"/>
          </w:rPr>
          <w:t>House Bill 640</w:t>
        </w:r>
      </w:hyperlink>
      <w:r>
        <w:rPr>
          <w:rFonts w:asciiTheme="minorHAnsi" w:hAnsiTheme="minorHAnsi"/>
        </w:rPr>
        <w:t xml:space="preserve">, legislation that designates June 19 as Emancipation Day — a state holiday in Missouri — taken to “reflect upon the abolishment of slavery and the enactment of the </w:t>
      </w:r>
      <w:hyperlink r:id="rId8" w:history="1">
        <w:r w:rsidRPr="009478C1">
          <w:rPr>
            <w:rStyle w:val="Hyperlink"/>
            <w:rFonts w:asciiTheme="minorHAnsi" w:hAnsiTheme="minorHAnsi"/>
          </w:rPr>
          <w:t>13</w:t>
        </w:r>
        <w:r w:rsidRPr="009478C1">
          <w:rPr>
            <w:rStyle w:val="Hyperlink"/>
            <w:rFonts w:asciiTheme="minorHAnsi" w:hAnsiTheme="minorHAnsi"/>
            <w:vertAlign w:val="superscript"/>
          </w:rPr>
          <w:t>th</w:t>
        </w:r>
        <w:r w:rsidRPr="009478C1">
          <w:rPr>
            <w:rStyle w:val="Hyperlink"/>
            <w:rFonts w:asciiTheme="minorHAnsi" w:hAnsiTheme="minorHAnsi"/>
          </w:rPr>
          <w:t xml:space="preserve"> Amendment</w:t>
        </w:r>
      </w:hyperlink>
      <w:r>
        <w:rPr>
          <w:rFonts w:asciiTheme="minorHAnsi" w:hAnsiTheme="minorHAnsi"/>
        </w:rPr>
        <w:t>.”</w:t>
      </w:r>
    </w:p>
    <w:p w:rsidR="009478C1" w:rsidRDefault="009478C1" w:rsidP="00456E6C">
      <w:pPr>
        <w:jc w:val="both"/>
        <w:rPr>
          <w:rFonts w:asciiTheme="minorHAnsi" w:hAnsiTheme="minorHAnsi"/>
        </w:rPr>
      </w:pPr>
    </w:p>
    <w:p w:rsidR="009478C1" w:rsidRDefault="000E34C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House Bill 640 also established the “Missouri Juneteenth Heritage and Cultural Festival and Memorial.” A commission was also put into place, consisting of lawmakers and other member, appointed by the governor.</w:t>
      </w:r>
    </w:p>
    <w:p w:rsidR="000E34CC" w:rsidRDefault="000E34CC" w:rsidP="00456E6C">
      <w:pPr>
        <w:jc w:val="both"/>
        <w:rPr>
          <w:rFonts w:asciiTheme="minorHAnsi" w:hAnsiTheme="minorHAnsi"/>
        </w:rPr>
      </w:pPr>
    </w:p>
    <w:p w:rsidR="00EC4925" w:rsidRPr="00B6707F" w:rsidRDefault="0057680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19, 2003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commemoration of Juneteenth — the day marking freedom of slaves in 1865 —</w:t>
      </w:r>
      <w:r w:rsidR="00A03295" w:rsidRPr="00B6707F">
        <w:rPr>
          <w:rFonts w:asciiTheme="minorHAnsi" w:hAnsiTheme="minorHAnsi"/>
        </w:rPr>
        <w:t xml:space="preserve">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57680C" w:rsidRDefault="0057680C" w:rsidP="00456E6C">
      <w:pPr>
        <w:jc w:val="both"/>
        <w:rPr>
          <w:rFonts w:ascii="Calibri" w:hAnsi="Calibri"/>
        </w:rPr>
      </w:pPr>
    </w:p>
    <w:p w:rsidR="0057680C" w:rsidRDefault="0057680C" w:rsidP="00456E6C">
      <w:pPr>
        <w:jc w:val="both"/>
        <w:rPr>
          <w:rFonts w:ascii="Calibri" w:hAnsi="Calibri"/>
        </w:rPr>
      </w:pPr>
    </w:p>
    <w:p w:rsidR="0057680C" w:rsidRDefault="0057680C" w:rsidP="00456E6C">
      <w:pPr>
        <w:jc w:val="both"/>
        <w:rPr>
          <w:rFonts w:ascii="Calibri" w:hAnsi="Calibri"/>
        </w:rPr>
      </w:pPr>
    </w:p>
    <w:p w:rsidR="0057680C" w:rsidRDefault="0057680C" w:rsidP="00456E6C">
      <w:pPr>
        <w:jc w:val="both"/>
        <w:rPr>
          <w:rFonts w:ascii="Calibri" w:hAnsi="Calibri"/>
        </w:rPr>
      </w:pPr>
    </w:p>
    <w:p w:rsidR="0057680C" w:rsidRDefault="0057680C" w:rsidP="00456E6C">
      <w:pPr>
        <w:jc w:val="both"/>
        <w:rPr>
          <w:rFonts w:ascii="Calibri" w:hAnsi="Calibri"/>
        </w:rPr>
      </w:pPr>
    </w:p>
    <w:p w:rsidR="0057680C" w:rsidRDefault="0057680C" w:rsidP="00456E6C">
      <w:pPr>
        <w:jc w:val="both"/>
        <w:rPr>
          <w:rFonts w:ascii="Calibri" w:hAnsi="Calibri"/>
        </w:rPr>
      </w:pPr>
    </w:p>
    <w:p w:rsidR="0057680C" w:rsidRDefault="0057680C" w:rsidP="00456E6C">
      <w:pPr>
        <w:jc w:val="both"/>
        <w:rPr>
          <w:rFonts w:ascii="Calibri" w:hAnsi="Calibri"/>
        </w:rPr>
      </w:pPr>
    </w:p>
    <w:p w:rsidR="0057680C" w:rsidRDefault="0057680C" w:rsidP="00456E6C">
      <w:pPr>
        <w:jc w:val="both"/>
        <w:rPr>
          <w:rFonts w:ascii="Calibri" w:hAnsi="Calibri"/>
        </w:rPr>
      </w:pPr>
    </w:p>
    <w:p w:rsidR="0057680C" w:rsidRDefault="0057680C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hyperlink r:id="rId9" w:history="1">
        <w:r w:rsidR="009478C1" w:rsidRPr="009478C1">
          <w:rPr>
            <w:rStyle w:val="Hyperlink"/>
            <w:rFonts w:ascii="Calibri" w:hAnsi="Calibri"/>
          </w:rPr>
          <w:t>Executive Order 4-14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7680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57680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34CC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80C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8F2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8C1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5ED8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c.gov/rr/program/bib/ourdocs/13thamendmen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nate.mo.gov/03INFO/hbsumms/HB640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os.mo.gov/CMSImages/Library/Reference/Orders/2004/eo04_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2017-11-15T15:58:00Z</dcterms:created>
  <dcterms:modified xsi:type="dcterms:W3CDTF">2017-11-15T16:18:00Z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