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6775BD">
        <w:rPr>
          <w:rFonts w:asciiTheme="majorHAnsi" w:hAnsiTheme="majorHAnsi"/>
          <w:b/>
          <w:color w:val="000099"/>
          <w:sz w:val="28"/>
          <w:szCs w:val="28"/>
        </w:rPr>
        <w:t>New Transportation Laws</w:t>
      </w:r>
    </w:p>
    <w:p w:rsidR="00C52AD9" w:rsidRDefault="009837B8">
      <w:pPr>
        <w:rPr>
          <w:rFonts w:ascii="Calibri" w:hAnsi="Calibri"/>
        </w:rPr>
      </w:pPr>
      <w:r>
        <w:rPr>
          <w:rFonts w:ascii="Calibri" w:hAnsi="Calibri"/>
        </w:rPr>
        <w:t>Missouri has two new transportation laws in place.</w:t>
      </w:r>
    </w:p>
    <w:p w:rsidR="009837B8" w:rsidRDefault="008C182B" w:rsidP="009837B8">
      <w:pPr>
        <w:rPr>
          <w:rFonts w:ascii="Calibri" w:hAnsi="Calibri"/>
        </w:rPr>
      </w:pPr>
      <w:hyperlink r:id="rId5" w:history="1">
        <w:r w:rsidR="009837B8" w:rsidRPr="00ED560B">
          <w:rPr>
            <w:rStyle w:val="Hyperlink"/>
            <w:rFonts w:ascii="Calibri" w:hAnsi="Calibri"/>
          </w:rPr>
          <w:t>Senate Bill 222</w:t>
        </w:r>
      </w:hyperlink>
      <w:r w:rsidR="009837B8">
        <w:rPr>
          <w:rFonts w:ascii="Calibri" w:hAnsi="Calibri"/>
        </w:rPr>
        <w:t xml:space="preserve"> m</w:t>
      </w:r>
      <w:r w:rsidR="009837B8" w:rsidRPr="00ED560B">
        <w:rPr>
          <w:rFonts w:ascii="Calibri" w:hAnsi="Calibri"/>
        </w:rPr>
        <w:t>odifies provisions relating to motorized vehicles</w:t>
      </w:r>
      <w:r w:rsidR="009837B8">
        <w:rPr>
          <w:rFonts w:ascii="Calibri" w:hAnsi="Calibri"/>
        </w:rPr>
        <w:t xml:space="preserve">. </w:t>
      </w:r>
    </w:p>
    <w:p w:rsidR="009837B8" w:rsidRDefault="009837B8" w:rsidP="009837B8">
      <w:pPr>
        <w:rPr>
          <w:rFonts w:ascii="Calibri" w:hAnsi="Calibri"/>
        </w:rPr>
      </w:pPr>
      <w:r>
        <w:rPr>
          <w:rFonts w:ascii="Calibri" w:hAnsi="Calibri"/>
        </w:rPr>
        <w:t>Sponsor, Sen. Jeanie Riddle of Callaway County, says the idea for this came to her from a constituent…</w:t>
      </w:r>
    </w:p>
    <w:p w:rsidR="009837B8" w:rsidRPr="002D66F0" w:rsidRDefault="009837B8" w:rsidP="009837B8">
      <w:pPr>
        <w:ind w:left="720"/>
        <w:rPr>
          <w:rFonts w:ascii="Calibri" w:hAnsi="Calibri"/>
          <w:b/>
        </w:rPr>
      </w:pPr>
      <w:r w:rsidRPr="002D66F0">
        <w:rPr>
          <w:rFonts w:ascii="Calibri" w:hAnsi="Calibri"/>
          <w:b/>
        </w:rPr>
        <w:t>Riddle 1 / Runs :</w:t>
      </w:r>
      <w:r>
        <w:rPr>
          <w:rFonts w:ascii="Calibri" w:hAnsi="Calibri"/>
          <w:b/>
        </w:rPr>
        <w:t>0</w:t>
      </w:r>
      <w:r w:rsidR="00792943">
        <w:rPr>
          <w:rFonts w:ascii="Calibri" w:hAnsi="Calibri"/>
          <w:b/>
        </w:rPr>
        <w:t>9</w:t>
      </w:r>
      <w:r w:rsidRPr="002D66F0">
        <w:rPr>
          <w:rFonts w:ascii="Calibri" w:hAnsi="Calibri"/>
          <w:b/>
        </w:rPr>
        <w:t xml:space="preserve"> / OC: </w:t>
      </w:r>
      <w:r w:rsidR="00792943">
        <w:rPr>
          <w:rFonts w:ascii="Calibri" w:hAnsi="Calibri"/>
          <w:b/>
        </w:rPr>
        <w:t>to be replaced.</w:t>
      </w:r>
    </w:p>
    <w:p w:rsidR="009837B8" w:rsidRPr="002D66F0" w:rsidRDefault="009837B8" w:rsidP="00792943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792943">
        <w:rPr>
          <w:rFonts w:ascii="Calibri" w:hAnsi="Calibri"/>
          <w:i/>
        </w:rPr>
        <w:t>These assemblies cost significantly more than traditional assemblies. The assembly in question was still completely visible. It did not need to be replaced.”</w:t>
      </w:r>
    </w:p>
    <w:p w:rsidR="009837B8" w:rsidRDefault="008C182B" w:rsidP="009837B8">
      <w:pPr>
        <w:rPr>
          <w:rFonts w:ascii="Calibri" w:hAnsi="Calibri"/>
        </w:rPr>
      </w:pPr>
      <w:hyperlink r:id="rId6" w:history="1">
        <w:r w:rsidR="009837B8" w:rsidRPr="00B55251">
          <w:rPr>
            <w:rStyle w:val="Hyperlink"/>
            <w:rFonts w:ascii="Calibri" w:hAnsi="Calibri"/>
          </w:rPr>
          <w:t>Senate Bill 225</w:t>
        </w:r>
      </w:hyperlink>
      <w:r w:rsidR="006775BD">
        <w:rPr>
          <w:rFonts w:ascii="Calibri" w:hAnsi="Calibri"/>
        </w:rPr>
        <w:t xml:space="preserve"> </w:t>
      </w:r>
      <w:r w:rsidR="009837B8">
        <w:rPr>
          <w:rFonts w:ascii="Calibri" w:hAnsi="Calibri"/>
        </w:rPr>
        <w:t>makes changes to several aspects of transportation.</w:t>
      </w:r>
    </w:p>
    <w:p w:rsidR="009837B8" w:rsidRDefault="009837B8" w:rsidP="009837B8">
      <w:pPr>
        <w:rPr>
          <w:rFonts w:ascii="Calibri" w:hAnsi="Calibri"/>
        </w:rPr>
      </w:pPr>
      <w:r>
        <w:rPr>
          <w:rFonts w:ascii="Calibri" w:hAnsi="Calibri"/>
        </w:rPr>
        <w:t>Senator Jason Holsman of Kansas City is most interested in the part of the proposal that deals with bus length…</w:t>
      </w:r>
    </w:p>
    <w:p w:rsidR="009837B8" w:rsidRPr="001236D0" w:rsidRDefault="009837B8" w:rsidP="009837B8">
      <w:pPr>
        <w:ind w:left="720"/>
        <w:rPr>
          <w:rFonts w:ascii="Calibri" w:hAnsi="Calibri"/>
          <w:b/>
        </w:rPr>
      </w:pPr>
      <w:r w:rsidRPr="001236D0">
        <w:rPr>
          <w:rFonts w:ascii="Calibri" w:hAnsi="Calibri"/>
          <w:b/>
        </w:rPr>
        <w:t>Holsman 2 / Runs :</w:t>
      </w:r>
      <w:r>
        <w:rPr>
          <w:rFonts w:ascii="Calibri" w:hAnsi="Calibri"/>
          <w:b/>
        </w:rPr>
        <w:t>11</w:t>
      </w:r>
      <w:r w:rsidRPr="001236D0">
        <w:rPr>
          <w:rFonts w:ascii="Calibri" w:hAnsi="Calibri"/>
          <w:b/>
        </w:rPr>
        <w:t xml:space="preserve"> / OC: </w:t>
      </w:r>
      <w:r w:rsidR="008C182B">
        <w:rPr>
          <w:rFonts w:ascii="Calibri" w:hAnsi="Calibri"/>
          <w:b/>
        </w:rPr>
        <w:t>pretty big rig.</w:t>
      </w:r>
    </w:p>
    <w:p w:rsidR="009837B8" w:rsidRPr="001236D0" w:rsidRDefault="009837B8" w:rsidP="008C182B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8C182B">
        <w:rPr>
          <w:rFonts w:ascii="Calibri" w:hAnsi="Calibri"/>
          <w:i/>
        </w:rPr>
        <w:t>I got a travel-trailer this summer. It’s a 23-foot travel-trailer, and with that and the truck — you know — we’re probably looking at around, I don’t know, 45 feet or so. [I] Feel like [it’s] a pretty big rig.”</w:t>
      </w:r>
    </w:p>
    <w:p w:rsidR="009837B8" w:rsidRDefault="009837B8" w:rsidP="009837B8">
      <w:pPr>
        <w:rPr>
          <w:rFonts w:ascii="Calibri" w:hAnsi="Calibri"/>
        </w:rPr>
      </w:pPr>
      <w:r>
        <w:rPr>
          <w:rFonts w:ascii="Calibri" w:hAnsi="Calibri"/>
        </w:rPr>
        <w:t xml:space="preserve">Both of these measures become law as the </w:t>
      </w:r>
      <w:hyperlink r:id="rId7" w:history="1">
        <w:r w:rsidRPr="00BA79C6">
          <w:rPr>
            <w:rStyle w:val="Hyperlink"/>
            <w:rFonts w:ascii="Calibri" w:hAnsi="Calibri"/>
          </w:rPr>
          <w:t>21</w:t>
        </w:r>
        <w:r w:rsidRPr="00BA79C6">
          <w:rPr>
            <w:rStyle w:val="Hyperlink"/>
            <w:rFonts w:ascii="Calibri" w:hAnsi="Calibri"/>
            <w:vertAlign w:val="superscript"/>
          </w:rPr>
          <w:t>st</w:t>
        </w:r>
        <w:r w:rsidRPr="00BA79C6">
          <w:rPr>
            <w:rStyle w:val="Hyperlink"/>
            <w:rFonts w:ascii="Calibri" w:hAnsi="Calibri"/>
          </w:rPr>
          <w:t xml:space="preserve"> Century Missouri Transportation System Task Force</w:t>
        </w:r>
      </w:hyperlink>
      <w:r>
        <w:rPr>
          <w:rFonts w:ascii="Calibri" w:hAnsi="Calibri"/>
        </w:rPr>
        <w:t xml:space="preserve"> nears its conclusion.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750EE"/>
    <w:multiLevelType w:val="hybridMultilevel"/>
    <w:tmpl w:val="E014F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C0B05"/>
    <w:rsid w:val="004C2612"/>
    <w:rsid w:val="00522830"/>
    <w:rsid w:val="005D5427"/>
    <w:rsid w:val="006775BD"/>
    <w:rsid w:val="007428D8"/>
    <w:rsid w:val="00781232"/>
    <w:rsid w:val="00792943"/>
    <w:rsid w:val="00815EC9"/>
    <w:rsid w:val="00823A29"/>
    <w:rsid w:val="00842DAF"/>
    <w:rsid w:val="008A328F"/>
    <w:rsid w:val="008C182B"/>
    <w:rsid w:val="008F722E"/>
    <w:rsid w:val="0094316F"/>
    <w:rsid w:val="009837B8"/>
    <w:rsid w:val="00A6143E"/>
    <w:rsid w:val="00AB465F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CF2B93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37B8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nate.mo.gov/mtt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nate.mo.gov/17info/BTS_Web/Bill.aspx?SessionType=R&amp;BillID=57371730" TargetMode="External"/><Relationship Id="rId5" Type="http://schemas.openxmlformats.org/officeDocument/2006/relationships/hyperlink" Target="http://www.senate.mo.gov/17info/BTS_Web/Bill.aspx?SessionType=R&amp;BillID=5737344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2017-11-28T15:32:00Z</dcterms:created>
  <dcterms:modified xsi:type="dcterms:W3CDTF">2017-11-28T16:31:00Z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