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532A5F">
        <w:rPr>
          <w:rFonts w:asciiTheme="majorHAnsi" w:hAnsiTheme="majorHAnsi"/>
          <w:b/>
          <w:color w:val="000099"/>
        </w:rPr>
        <w:t>SB 607</w:t>
      </w:r>
    </w:p>
    <w:p w:rsidR="00C52AD9" w:rsidRDefault="00B90B72">
      <w:pPr>
        <w:rPr>
          <w:rFonts w:ascii="Calibri" w:hAnsi="Calibri"/>
        </w:rPr>
      </w:pPr>
      <w:r>
        <w:rPr>
          <w:rFonts w:ascii="Calibri" w:hAnsi="Calibri"/>
        </w:rPr>
        <w:t>Changes to public assistance laws are coming in Missouri.</w:t>
      </w:r>
    </w:p>
    <w:p w:rsidR="00532A5F" w:rsidRPr="00532A5F" w:rsidRDefault="00C30DF6" w:rsidP="00532A5F">
      <w:pPr>
        <w:rPr>
          <w:rFonts w:ascii="Calibri" w:hAnsi="Calibri"/>
        </w:rPr>
      </w:pPr>
      <w:hyperlink r:id="rId4" w:history="1">
        <w:r w:rsidR="00532A5F" w:rsidRPr="00532A5F">
          <w:rPr>
            <w:rStyle w:val="Hyperlink"/>
            <w:rFonts w:ascii="Calibri" w:hAnsi="Calibri"/>
          </w:rPr>
          <w:t>Senate Bill 607</w:t>
        </w:r>
      </w:hyperlink>
      <w:r w:rsidR="00532A5F" w:rsidRPr="00532A5F">
        <w:rPr>
          <w:rFonts w:ascii="Calibri" w:hAnsi="Calibri"/>
        </w:rPr>
        <w:t xml:space="preserve"> is one of three Senate proposals that was allowed to take effect without the governor’s signature.</w:t>
      </w:r>
    </w:p>
    <w:p w:rsidR="00532A5F" w:rsidRPr="00532A5F" w:rsidRDefault="00532A5F" w:rsidP="00532A5F">
      <w:pPr>
        <w:rPr>
          <w:rFonts w:ascii="Calibri" w:hAnsi="Calibri"/>
        </w:rPr>
      </w:pPr>
      <w:r w:rsidRPr="00532A5F">
        <w:rPr>
          <w:rFonts w:ascii="Calibri" w:hAnsi="Calibri"/>
        </w:rPr>
        <w:t>Sen</w:t>
      </w:r>
      <w:r w:rsidR="00B90B72">
        <w:rPr>
          <w:rFonts w:ascii="Calibri" w:hAnsi="Calibri"/>
        </w:rPr>
        <w:t>ator</w:t>
      </w:r>
      <w:r w:rsidRPr="00532A5F">
        <w:rPr>
          <w:rFonts w:ascii="Calibri" w:hAnsi="Calibri"/>
        </w:rPr>
        <w:t xml:space="preserve"> David Sater of Cassville </w:t>
      </w:r>
      <w:r w:rsidR="00B90B72">
        <w:rPr>
          <w:rFonts w:ascii="Calibri" w:hAnsi="Calibri"/>
        </w:rPr>
        <w:t>says</w:t>
      </w:r>
      <w:r w:rsidRPr="00532A5F">
        <w:rPr>
          <w:rFonts w:ascii="Calibri" w:hAnsi="Calibri"/>
        </w:rPr>
        <w:t xml:space="preserve"> other states are doing what this measure would allow…</w:t>
      </w:r>
    </w:p>
    <w:p w:rsidR="00532A5F" w:rsidRPr="00EB1ECC" w:rsidRDefault="00532A5F" w:rsidP="00EB1ECC">
      <w:pPr>
        <w:ind w:firstLine="720"/>
        <w:rPr>
          <w:rFonts w:ascii="Calibri" w:hAnsi="Calibri"/>
          <w:b/>
        </w:rPr>
      </w:pPr>
      <w:r w:rsidRPr="00EB1ECC">
        <w:rPr>
          <w:rFonts w:ascii="Calibri" w:hAnsi="Calibri"/>
          <w:b/>
        </w:rPr>
        <w:t>Sater 1</w:t>
      </w:r>
      <w:r w:rsidR="00EB1ECC" w:rsidRPr="00EB1ECC">
        <w:rPr>
          <w:rFonts w:ascii="Calibri" w:hAnsi="Calibri"/>
          <w:b/>
        </w:rPr>
        <w:t xml:space="preserve"> / Runs :09 / OC: </w:t>
      </w:r>
      <w:r w:rsidR="00EB1ECC">
        <w:rPr>
          <w:rFonts w:ascii="Calibri" w:hAnsi="Calibri"/>
          <w:b/>
        </w:rPr>
        <w:t>who is not.</w:t>
      </w:r>
    </w:p>
    <w:p w:rsidR="00EB1ECC" w:rsidRPr="00EB1ECC" w:rsidRDefault="00EB1ECC" w:rsidP="00EB1ECC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“What we’ve seen — like, in the state of Illinois and Pennsylvania — they had to use a private contractor to do an audit on who is eligible for their public assistance programs and who is not.”</w:t>
      </w:r>
    </w:p>
    <w:p w:rsidR="00532A5F" w:rsidRPr="00532A5F" w:rsidRDefault="00532A5F" w:rsidP="00532A5F">
      <w:pPr>
        <w:rPr>
          <w:rFonts w:ascii="Calibri" w:hAnsi="Calibri"/>
        </w:rPr>
      </w:pPr>
      <w:r w:rsidRPr="00532A5F">
        <w:rPr>
          <w:rFonts w:ascii="Calibri" w:hAnsi="Calibri"/>
        </w:rPr>
        <w:t>During committee discussion, Sen. Maria Chappelle-Nadal of University City pointed out some of the eligibility requirements for public assistance can be challenging for some…</w:t>
      </w:r>
    </w:p>
    <w:p w:rsidR="00532A5F" w:rsidRPr="00C30DF6" w:rsidRDefault="00EB1ECC" w:rsidP="00EB1ECC">
      <w:pPr>
        <w:ind w:firstLine="720"/>
        <w:rPr>
          <w:rFonts w:ascii="Calibri" w:hAnsi="Calibri"/>
          <w:b/>
        </w:rPr>
      </w:pPr>
      <w:r w:rsidRPr="00C30DF6">
        <w:rPr>
          <w:rFonts w:ascii="Calibri" w:hAnsi="Calibri"/>
          <w:b/>
        </w:rPr>
        <w:t>Chappelle-Nadal 2</w:t>
      </w:r>
      <w:r w:rsidR="00C30DF6" w:rsidRPr="00C30DF6">
        <w:rPr>
          <w:rFonts w:ascii="Calibri" w:hAnsi="Calibri"/>
          <w:b/>
        </w:rPr>
        <w:t xml:space="preserve"> / Runs :12 / OC: </w:t>
      </w:r>
      <w:r w:rsidR="00C30DF6">
        <w:rPr>
          <w:rFonts w:ascii="Calibri" w:hAnsi="Calibri"/>
          <w:b/>
        </w:rPr>
        <w:t>Social Security numbers.</w:t>
      </w:r>
    </w:p>
    <w:p w:rsidR="00C30DF6" w:rsidRPr="00C30DF6" w:rsidRDefault="00C30DF6" w:rsidP="00C30DF6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“And, I just hope that this language does not create another hindrance to people who legitimately have problems with either the spelling of their name on a birth certificate; or, they have multiple Social Security numbers.”</w:t>
      </w:r>
      <w:bookmarkEnd w:id="0"/>
    </w:p>
    <w:p w:rsidR="00532A5F" w:rsidRDefault="00532A5F" w:rsidP="00532A5F">
      <w:pPr>
        <w:rPr>
          <w:rFonts w:ascii="Calibri" w:hAnsi="Calibri"/>
        </w:rPr>
      </w:pPr>
      <w:r w:rsidRPr="00532A5F">
        <w:rPr>
          <w:rFonts w:ascii="Calibri" w:hAnsi="Calibri"/>
        </w:rPr>
        <w:t xml:space="preserve">Missouri senators gave their final approval to </w:t>
      </w:r>
      <w:r w:rsidR="00152F21">
        <w:rPr>
          <w:rFonts w:ascii="Calibri" w:hAnsi="Calibri"/>
        </w:rPr>
        <w:t>Senate Bill 607</w:t>
      </w:r>
      <w:r w:rsidRPr="00532A5F">
        <w:rPr>
          <w:rFonts w:ascii="Calibri" w:hAnsi="Calibri"/>
        </w:rPr>
        <w:t xml:space="preserve"> on May 12.</w:t>
      </w:r>
    </w:p>
    <w:p w:rsidR="00152F21" w:rsidRDefault="00152F21" w:rsidP="00532A5F">
      <w:pPr>
        <w:rPr>
          <w:rFonts w:ascii="Calibri" w:hAnsi="Calibri"/>
        </w:rPr>
      </w:pPr>
      <w:r>
        <w:rPr>
          <w:rFonts w:ascii="Calibri" w:hAnsi="Calibri"/>
        </w:rPr>
        <w:t>It will become law on Aug. 28.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52F21"/>
    <w:rsid w:val="00177E9A"/>
    <w:rsid w:val="00202BDC"/>
    <w:rsid w:val="00284C42"/>
    <w:rsid w:val="00301BCF"/>
    <w:rsid w:val="003C0B05"/>
    <w:rsid w:val="00522830"/>
    <w:rsid w:val="00532A5F"/>
    <w:rsid w:val="005D5427"/>
    <w:rsid w:val="00781232"/>
    <w:rsid w:val="00823A29"/>
    <w:rsid w:val="00842DAF"/>
    <w:rsid w:val="008F722E"/>
    <w:rsid w:val="0094316F"/>
    <w:rsid w:val="00A6143E"/>
    <w:rsid w:val="00AB465F"/>
    <w:rsid w:val="00AD6F7C"/>
    <w:rsid w:val="00B23564"/>
    <w:rsid w:val="00B44781"/>
    <w:rsid w:val="00B80979"/>
    <w:rsid w:val="00B90B72"/>
    <w:rsid w:val="00BD3391"/>
    <w:rsid w:val="00C1785B"/>
    <w:rsid w:val="00C30DF6"/>
    <w:rsid w:val="00C35246"/>
    <w:rsid w:val="00C52AD9"/>
    <w:rsid w:val="00D1078D"/>
    <w:rsid w:val="00D30087"/>
    <w:rsid w:val="00D70338"/>
    <w:rsid w:val="00DC3932"/>
    <w:rsid w:val="00EB1ECC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6info/BTS_Web/Bill.aspx?SessionType=R&amp;BillID=2224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2016-07-19T16:35:00Z</dcterms:created>
  <dcterms:modified xsi:type="dcterms:W3CDTF">2016-07-19T18:36:00Z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