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202BDC" w:rsidRDefault="00AB465F" w:rsidP="00AB465F">
      <w:pPr>
        <w:jc w:val="center"/>
        <w:rPr>
          <w:rFonts w:asciiTheme="majorHAnsi" w:hAnsiTheme="majorHAnsi"/>
          <w:color w:val="000099"/>
        </w:rPr>
      </w:pPr>
      <w:r w:rsidRPr="00202BDC">
        <w:rPr>
          <w:rFonts w:asciiTheme="majorHAnsi" w:hAnsiTheme="majorHAnsi"/>
          <w:b/>
          <w:color w:val="000099"/>
        </w:rPr>
        <w:t>The Senate Minute</w:t>
      </w:r>
      <w:r w:rsidR="00004300" w:rsidRPr="00202BDC">
        <w:rPr>
          <w:rFonts w:asciiTheme="majorHAnsi" w:hAnsiTheme="majorHAnsi"/>
          <w:b/>
          <w:color w:val="000099"/>
        </w:rPr>
        <w:t>:</w:t>
      </w:r>
      <w:r w:rsidR="00781232" w:rsidRPr="00202BDC">
        <w:rPr>
          <w:rFonts w:asciiTheme="majorHAnsi" w:hAnsiTheme="majorHAnsi"/>
          <w:b/>
          <w:color w:val="000099"/>
        </w:rPr>
        <w:t xml:space="preserve"> </w:t>
      </w:r>
      <w:r w:rsidRPr="00202BDC">
        <w:rPr>
          <w:rFonts w:asciiTheme="majorHAnsi" w:hAnsiTheme="majorHAnsi"/>
          <w:b/>
          <w:color w:val="000099"/>
        </w:rPr>
        <w:t xml:space="preserve">Digital Audio File Script on </w:t>
      </w:r>
      <w:r w:rsidR="00D254FF">
        <w:rPr>
          <w:rFonts w:asciiTheme="majorHAnsi" w:hAnsiTheme="majorHAnsi"/>
          <w:b/>
          <w:color w:val="000099"/>
        </w:rPr>
        <w:t>SB 656</w:t>
      </w:r>
    </w:p>
    <w:p w:rsidR="00D254FF" w:rsidRPr="00D254FF" w:rsidRDefault="00D254FF" w:rsidP="00D254FF">
      <w:pPr>
        <w:rPr>
          <w:rFonts w:ascii="Calibri" w:hAnsi="Calibri"/>
        </w:rPr>
      </w:pPr>
      <w:r w:rsidRPr="00D254FF">
        <w:rPr>
          <w:rFonts w:ascii="Calibri" w:hAnsi="Calibri"/>
        </w:rPr>
        <w:t xml:space="preserve">Easing restrictions on carrying legal firearms </w:t>
      </w:r>
      <w:r w:rsidR="00CC0E6A">
        <w:rPr>
          <w:rFonts w:ascii="Calibri" w:hAnsi="Calibri"/>
        </w:rPr>
        <w:t>is</w:t>
      </w:r>
      <w:r w:rsidRPr="00D254FF">
        <w:rPr>
          <w:rFonts w:ascii="Calibri" w:hAnsi="Calibri"/>
        </w:rPr>
        <w:t xml:space="preserve"> one of the priorit</w:t>
      </w:r>
      <w:r w:rsidR="00CC0E6A">
        <w:rPr>
          <w:rFonts w:ascii="Calibri" w:hAnsi="Calibri"/>
        </w:rPr>
        <w:t>ies</w:t>
      </w:r>
      <w:r w:rsidRPr="00D254FF">
        <w:rPr>
          <w:rFonts w:ascii="Calibri" w:hAnsi="Calibri"/>
        </w:rPr>
        <w:t xml:space="preserve"> </w:t>
      </w:r>
      <w:r w:rsidR="00CC0E6A">
        <w:rPr>
          <w:rFonts w:ascii="Calibri" w:hAnsi="Calibri"/>
        </w:rPr>
        <w:t>from this past session</w:t>
      </w:r>
      <w:r w:rsidRPr="00D254FF">
        <w:rPr>
          <w:rFonts w:ascii="Calibri" w:hAnsi="Calibri"/>
        </w:rPr>
        <w:t>.</w:t>
      </w:r>
    </w:p>
    <w:p w:rsidR="00D254FF" w:rsidRPr="00D254FF" w:rsidRDefault="00D254FF" w:rsidP="00D254FF">
      <w:pPr>
        <w:rPr>
          <w:rFonts w:ascii="Calibri" w:hAnsi="Calibri"/>
        </w:rPr>
      </w:pPr>
      <w:r w:rsidRPr="00D254FF">
        <w:rPr>
          <w:rFonts w:ascii="Calibri" w:hAnsi="Calibri"/>
        </w:rPr>
        <w:t xml:space="preserve">In the end, </w:t>
      </w:r>
      <w:hyperlink r:id="rId4" w:history="1">
        <w:r w:rsidRPr="00D254FF">
          <w:rPr>
            <w:rStyle w:val="Hyperlink"/>
            <w:rFonts w:ascii="Calibri" w:hAnsi="Calibri"/>
          </w:rPr>
          <w:t>Senate Bill 656</w:t>
        </w:r>
      </w:hyperlink>
      <w:r w:rsidRPr="00D254FF">
        <w:rPr>
          <w:rFonts w:ascii="Calibri" w:hAnsi="Calibri"/>
        </w:rPr>
        <w:t xml:space="preserve"> was the measure that garn</w:t>
      </w:r>
      <w:r>
        <w:rPr>
          <w:rFonts w:ascii="Calibri" w:hAnsi="Calibri"/>
        </w:rPr>
        <w:t>er</w:t>
      </w:r>
      <w:r w:rsidRPr="00D254FF">
        <w:rPr>
          <w:rFonts w:ascii="Calibri" w:hAnsi="Calibri"/>
        </w:rPr>
        <w:t>ed enough support and went to the executive branch.</w:t>
      </w:r>
    </w:p>
    <w:p w:rsidR="00D254FF" w:rsidRPr="00D254FF" w:rsidRDefault="00D254FF" w:rsidP="00D254FF">
      <w:pPr>
        <w:rPr>
          <w:rFonts w:ascii="Calibri" w:hAnsi="Calibri"/>
        </w:rPr>
      </w:pPr>
      <w:r w:rsidRPr="00D254FF">
        <w:rPr>
          <w:rFonts w:ascii="Calibri" w:hAnsi="Calibri"/>
        </w:rPr>
        <w:t>Senate President Pro Tem Ron Richard of Joplin says it was decided the proposal would be debated on the final day of session…</w:t>
      </w:r>
    </w:p>
    <w:p w:rsidR="00D254FF" w:rsidRPr="00CC704B" w:rsidRDefault="00D254FF" w:rsidP="00CC704B">
      <w:pPr>
        <w:ind w:firstLine="720"/>
        <w:rPr>
          <w:rFonts w:ascii="Calibri" w:hAnsi="Calibri"/>
          <w:b/>
        </w:rPr>
      </w:pPr>
      <w:r w:rsidRPr="00CC704B">
        <w:rPr>
          <w:rFonts w:ascii="Calibri" w:hAnsi="Calibri"/>
          <w:b/>
        </w:rPr>
        <w:t>Richard 1</w:t>
      </w:r>
      <w:r w:rsidR="00CC704B" w:rsidRPr="00CC704B">
        <w:rPr>
          <w:rFonts w:ascii="Calibri" w:hAnsi="Calibri"/>
          <w:b/>
        </w:rPr>
        <w:t xml:space="preserve"> / Runs :</w:t>
      </w:r>
      <w:r w:rsidR="00EE43B5">
        <w:rPr>
          <w:rFonts w:ascii="Calibri" w:hAnsi="Calibri"/>
          <w:b/>
        </w:rPr>
        <w:t>06</w:t>
      </w:r>
      <w:r w:rsidR="00CC704B" w:rsidRPr="00CC704B">
        <w:rPr>
          <w:rFonts w:ascii="Calibri" w:hAnsi="Calibri"/>
          <w:b/>
        </w:rPr>
        <w:t xml:space="preserve"> / OC: </w:t>
      </w:r>
      <w:r w:rsidR="00CC704B">
        <w:rPr>
          <w:rFonts w:ascii="Calibri" w:hAnsi="Calibri"/>
          <w:b/>
        </w:rPr>
        <w:t>we had time.</w:t>
      </w:r>
    </w:p>
    <w:p w:rsidR="00CC704B" w:rsidRPr="00CC704B" w:rsidRDefault="00CC704B" w:rsidP="00CC704B">
      <w:pPr>
        <w:ind w:left="720"/>
        <w:rPr>
          <w:rFonts w:ascii="Calibri" w:hAnsi="Calibri"/>
          <w:i/>
        </w:rPr>
      </w:pPr>
      <w:r>
        <w:rPr>
          <w:rFonts w:ascii="Calibri" w:hAnsi="Calibri"/>
          <w:i/>
        </w:rPr>
        <w:t>“The caucus felt it was a priority that they would wish that we’d spend some time on it and thought that we had time.”</w:t>
      </w:r>
    </w:p>
    <w:p w:rsidR="00D254FF" w:rsidRPr="00D254FF" w:rsidRDefault="00D254FF" w:rsidP="00D254FF">
      <w:pPr>
        <w:rPr>
          <w:rFonts w:ascii="Calibri" w:hAnsi="Calibri"/>
        </w:rPr>
      </w:pPr>
      <w:r w:rsidRPr="00D254FF">
        <w:rPr>
          <w:rFonts w:ascii="Calibri" w:hAnsi="Calibri"/>
        </w:rPr>
        <w:t>But outgoing Senate Minority Floor Leader Joseph Keaveny of St. Louis says he’s opposed to the idea of more people having the ability to carry concealed weapons…</w:t>
      </w:r>
    </w:p>
    <w:p w:rsidR="00D254FF" w:rsidRPr="00CC704B" w:rsidRDefault="00D254FF" w:rsidP="00CC704B">
      <w:pPr>
        <w:ind w:firstLine="720"/>
        <w:rPr>
          <w:rFonts w:ascii="Calibri" w:hAnsi="Calibri"/>
          <w:b/>
        </w:rPr>
      </w:pPr>
      <w:r w:rsidRPr="00CC704B">
        <w:rPr>
          <w:rFonts w:ascii="Calibri" w:hAnsi="Calibri"/>
          <w:b/>
        </w:rPr>
        <w:t>Keaveny 2</w:t>
      </w:r>
      <w:r w:rsidR="00CC704B" w:rsidRPr="00CC704B">
        <w:rPr>
          <w:rFonts w:ascii="Calibri" w:hAnsi="Calibri"/>
          <w:b/>
        </w:rPr>
        <w:t xml:space="preserve"> / Runs :</w:t>
      </w:r>
      <w:r w:rsidR="00417149">
        <w:rPr>
          <w:rFonts w:ascii="Calibri" w:hAnsi="Calibri"/>
          <w:b/>
        </w:rPr>
        <w:t>14</w:t>
      </w:r>
      <w:bookmarkStart w:id="0" w:name="_GoBack"/>
      <w:bookmarkEnd w:id="0"/>
      <w:r w:rsidR="00CC704B" w:rsidRPr="00CC704B">
        <w:rPr>
          <w:rFonts w:ascii="Calibri" w:hAnsi="Calibri"/>
          <w:b/>
        </w:rPr>
        <w:t xml:space="preserve"> / OC: </w:t>
      </w:r>
      <w:r w:rsidR="00A61705">
        <w:rPr>
          <w:rFonts w:ascii="Calibri" w:hAnsi="Calibri"/>
          <w:b/>
        </w:rPr>
        <w:t>of their car.</w:t>
      </w:r>
    </w:p>
    <w:p w:rsidR="00CC704B" w:rsidRPr="00CC704B" w:rsidRDefault="00CC704B" w:rsidP="00A61705">
      <w:pPr>
        <w:ind w:left="720"/>
        <w:rPr>
          <w:rFonts w:ascii="Calibri" w:hAnsi="Calibri"/>
          <w:i/>
        </w:rPr>
      </w:pPr>
      <w:r>
        <w:rPr>
          <w:rFonts w:ascii="Calibri" w:hAnsi="Calibri"/>
          <w:i/>
        </w:rPr>
        <w:t>“</w:t>
      </w:r>
      <w:r w:rsidR="00A61705">
        <w:rPr>
          <w:rFonts w:ascii="Calibri" w:hAnsi="Calibri"/>
          <w:i/>
        </w:rPr>
        <w:t>A person from outstate Missouri comes to St. Louis to go to the ballgame, football game or the casino. They bring their gun with them to St. Louis. They can’t bring them into the ball park, they can’t to the football stadium, can’t bring them into the casino. So, what do they do? They stick it under the seat of their car.”</w:t>
      </w:r>
    </w:p>
    <w:p w:rsidR="00D254FF" w:rsidRPr="00D254FF" w:rsidRDefault="00D254FF" w:rsidP="00D254FF">
      <w:pPr>
        <w:rPr>
          <w:rFonts w:ascii="Calibri" w:hAnsi="Calibri"/>
        </w:rPr>
      </w:pPr>
      <w:r w:rsidRPr="00D254FF">
        <w:rPr>
          <w:rFonts w:ascii="Calibri" w:hAnsi="Calibri"/>
        </w:rPr>
        <w:t>The governor has until July 14 to sign, veto or let legislation from this session become law.</w:t>
      </w:r>
    </w:p>
    <w:p w:rsidR="00D30087" w:rsidRDefault="00D30087">
      <w:r w:rsidRPr="00781232">
        <w:rPr>
          <w:rFonts w:ascii="Calibri" w:hAnsi="Calibri"/>
        </w:rPr>
        <w:t>Reporting for the Missouri Senate,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202BDC"/>
    <w:rsid w:val="00284C42"/>
    <w:rsid w:val="00301BCF"/>
    <w:rsid w:val="003C0B05"/>
    <w:rsid w:val="00417149"/>
    <w:rsid w:val="00522830"/>
    <w:rsid w:val="005D5427"/>
    <w:rsid w:val="00781232"/>
    <w:rsid w:val="00823A29"/>
    <w:rsid w:val="00842DAF"/>
    <w:rsid w:val="008F722E"/>
    <w:rsid w:val="0094316F"/>
    <w:rsid w:val="00A6143E"/>
    <w:rsid w:val="00A61705"/>
    <w:rsid w:val="00AB465F"/>
    <w:rsid w:val="00AD6F7C"/>
    <w:rsid w:val="00B23564"/>
    <w:rsid w:val="00B44781"/>
    <w:rsid w:val="00B80979"/>
    <w:rsid w:val="00BD3391"/>
    <w:rsid w:val="00C1785B"/>
    <w:rsid w:val="00C35246"/>
    <w:rsid w:val="00C52AD9"/>
    <w:rsid w:val="00CC0E6A"/>
    <w:rsid w:val="00CC704B"/>
    <w:rsid w:val="00D1078D"/>
    <w:rsid w:val="00D254FF"/>
    <w:rsid w:val="00D30087"/>
    <w:rsid w:val="00D70338"/>
    <w:rsid w:val="00DC3932"/>
    <w:rsid w:val="00EE43B5"/>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enate.mo.gov/16info/bts_web/Bill.aspx?SessionType=R&amp;BillID=222464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196</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7</cp:revision>
  <dcterms:created xsi:type="dcterms:W3CDTF">2016-05-24T16:30:00Z</dcterms:created>
  <dcterms:modified xsi:type="dcterms:W3CDTF">2016-05-24T16:58:00Z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