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The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987316">
        <w:rPr>
          <w:rFonts w:asciiTheme="majorHAnsi" w:hAnsiTheme="majorHAnsi"/>
          <w:b/>
          <w:color w:val="000099"/>
          <w:sz w:val="28"/>
          <w:szCs w:val="28"/>
        </w:rPr>
        <w:t>Education Funding</w:t>
      </w:r>
    </w:p>
    <w:p w:rsidR="00207241" w:rsidRDefault="00E34964" w:rsidP="0083279E">
      <w:pPr>
        <w:rPr>
          <w:rFonts w:ascii="Calibri" w:hAnsi="Calibri"/>
        </w:rPr>
      </w:pPr>
      <w:r>
        <w:rPr>
          <w:rFonts w:ascii="Calibri" w:hAnsi="Calibri"/>
        </w:rPr>
        <w:t>School districts could soon have an option in paying for busing students to and from school.</w:t>
      </w:r>
    </w:p>
    <w:p w:rsidR="00E34964" w:rsidRDefault="00E34964" w:rsidP="00E34964">
      <w:pPr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4" w:history="1">
        <w:r w:rsidRPr="00A8513E">
          <w:rPr>
            <w:rStyle w:val="Hyperlink"/>
            <w:rFonts w:ascii="Calibri" w:hAnsi="Calibri"/>
          </w:rPr>
          <w:t>Senate Bill 687</w:t>
        </w:r>
      </w:hyperlink>
      <w:r>
        <w:rPr>
          <w:rFonts w:ascii="Calibri" w:hAnsi="Calibri"/>
        </w:rPr>
        <w:t>.</w:t>
      </w:r>
    </w:p>
    <w:p w:rsidR="00E34964" w:rsidRDefault="00E34964" w:rsidP="00E34964">
      <w:pPr>
        <w:rPr>
          <w:rFonts w:ascii="Calibri" w:hAnsi="Calibri"/>
        </w:rPr>
      </w:pPr>
      <w:r>
        <w:rPr>
          <w:rFonts w:ascii="Calibri" w:hAnsi="Calibri"/>
        </w:rPr>
        <w:t>Sponsor, Sen. David Sater of Cassville, says his proposal would m</w:t>
      </w:r>
      <w:r w:rsidRPr="00A8513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A8513E">
        <w:rPr>
          <w:rFonts w:ascii="Calibri" w:hAnsi="Calibri"/>
        </w:rPr>
        <w:t xml:space="preserve"> provisions relating to student transportation and allocation of school funds</w:t>
      </w:r>
      <w:r>
        <w:rPr>
          <w:rFonts w:ascii="Calibri" w:hAnsi="Calibri"/>
        </w:rPr>
        <w:t>…</w:t>
      </w:r>
    </w:p>
    <w:p w:rsidR="00E34964" w:rsidRPr="00A8513E" w:rsidRDefault="00E34964" w:rsidP="00E3496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Sater 1</w:t>
      </w:r>
      <w:r w:rsidRPr="00A8513E">
        <w:rPr>
          <w:rFonts w:ascii="Calibri" w:hAnsi="Calibri"/>
          <w:b/>
        </w:rPr>
        <w:br/>
        <w:t>:07</w:t>
      </w:r>
      <w:r w:rsidRPr="00A8513E">
        <w:rPr>
          <w:rFonts w:ascii="Calibri" w:hAnsi="Calibri"/>
          <w:b/>
        </w:rPr>
        <w:br/>
        <w:t>Q: for school transportation.</w:t>
      </w:r>
    </w:p>
    <w:p w:rsidR="00E34964" w:rsidRDefault="00E34964" w:rsidP="00E34964">
      <w:pPr>
        <w:rPr>
          <w:rFonts w:ascii="Calibri" w:hAnsi="Calibri"/>
        </w:rPr>
      </w:pPr>
      <w:r>
        <w:rPr>
          <w:rFonts w:ascii="Calibri" w:hAnsi="Calibri"/>
        </w:rPr>
        <w:t xml:space="preserve">Senator Jill Schupp </w:t>
      </w:r>
      <w:r w:rsidR="00FB477C">
        <w:rPr>
          <w:rFonts w:ascii="Calibri" w:hAnsi="Calibri"/>
        </w:rPr>
        <w:t>o</w:t>
      </w:r>
      <w:r>
        <w:rPr>
          <w:rFonts w:ascii="Calibri" w:hAnsi="Calibri"/>
        </w:rPr>
        <w:t xml:space="preserve">f Creve Coeur </w:t>
      </w:r>
      <w:r w:rsidR="00E85185">
        <w:rPr>
          <w:rFonts w:ascii="Calibri" w:hAnsi="Calibri"/>
        </w:rPr>
        <w:t>s</w:t>
      </w:r>
      <w:bookmarkStart w:id="0" w:name="_GoBack"/>
      <w:bookmarkEnd w:id="0"/>
      <w:r>
        <w:rPr>
          <w:rFonts w:ascii="Calibri" w:hAnsi="Calibri"/>
        </w:rPr>
        <w:t>ays it’s important to note this would be an option for school districts…</w:t>
      </w:r>
    </w:p>
    <w:p w:rsidR="00E34964" w:rsidRPr="00A8513E" w:rsidRDefault="00E34964" w:rsidP="00E34964">
      <w:pPr>
        <w:ind w:left="720"/>
        <w:jc w:val="left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Pr="00A8513E">
        <w:rPr>
          <w:rFonts w:ascii="Calibri" w:hAnsi="Calibri"/>
          <w:b/>
        </w:rPr>
        <w:br/>
        <w:t>:05</w:t>
      </w:r>
      <w:r w:rsidRPr="00A8513E">
        <w:rPr>
          <w:rFonts w:ascii="Calibri" w:hAnsi="Calibri"/>
          <w:b/>
        </w:rPr>
        <w:br/>
        <w:t>Q: have underfunded transportation.</w:t>
      </w:r>
    </w:p>
    <w:p w:rsidR="001C5015" w:rsidRDefault="00E34964" w:rsidP="0083279E">
      <w:pPr>
        <w:rPr>
          <w:rFonts w:ascii="Calibri" w:hAnsi="Calibri"/>
        </w:rPr>
      </w:pPr>
      <w:r>
        <w:rPr>
          <w:rFonts w:ascii="Calibri" w:hAnsi="Calibri"/>
        </w:rPr>
        <w:t>Senate Bill 687 is back in a Missouri Senate-House conference committee.</w:t>
      </w:r>
    </w:p>
    <w:p w:rsidR="00E34964" w:rsidRDefault="00E34964" w:rsidP="0083279E">
      <w:pPr>
        <w:rPr>
          <w:rFonts w:ascii="Calibri" w:hAnsi="Calibri"/>
        </w:rPr>
      </w:pPr>
      <w:r>
        <w:rPr>
          <w:rFonts w:ascii="Calibri" w:hAnsi="Calibri"/>
        </w:rPr>
        <w:t>Time is running out for lawmakers, as the Second Regular Session of the 99</w:t>
      </w:r>
      <w:r w:rsidRPr="00E34964">
        <w:rPr>
          <w:rFonts w:ascii="Calibri" w:hAnsi="Calibri"/>
          <w:vertAlign w:val="superscript"/>
        </w:rPr>
        <w:t>th</w:t>
      </w:r>
      <w:r>
        <w:rPr>
          <w:rFonts w:ascii="Calibri" w:hAnsi="Calibri"/>
        </w:rPr>
        <w:t xml:space="preserve"> General Assembly will end on Friday evening at 6.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202BDC"/>
    <w:rsid w:val="00207241"/>
    <w:rsid w:val="00284C42"/>
    <w:rsid w:val="00301BCF"/>
    <w:rsid w:val="003C0B05"/>
    <w:rsid w:val="004C2612"/>
    <w:rsid w:val="00522830"/>
    <w:rsid w:val="005D5427"/>
    <w:rsid w:val="007428D8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987316"/>
    <w:rsid w:val="00A6143E"/>
    <w:rsid w:val="00AB465F"/>
    <w:rsid w:val="00AD6F7C"/>
    <w:rsid w:val="00B23564"/>
    <w:rsid w:val="00B44781"/>
    <w:rsid w:val="00B56F69"/>
    <w:rsid w:val="00B80979"/>
    <w:rsid w:val="00B92A69"/>
    <w:rsid w:val="00BC2890"/>
    <w:rsid w:val="00BD3391"/>
    <w:rsid w:val="00C1785B"/>
    <w:rsid w:val="00C35246"/>
    <w:rsid w:val="00C52AD9"/>
    <w:rsid w:val="00C82118"/>
    <w:rsid w:val="00D1078D"/>
    <w:rsid w:val="00D30087"/>
    <w:rsid w:val="00D60E22"/>
    <w:rsid w:val="00D70338"/>
    <w:rsid w:val="00DC3932"/>
    <w:rsid w:val="00E00E95"/>
    <w:rsid w:val="00E34964"/>
    <w:rsid w:val="00E85185"/>
    <w:rsid w:val="00F041F8"/>
    <w:rsid w:val="00FB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nate.mo.gov/18info/bts_web/Bill.aspx?SessionType=R&amp;BillID=69471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5</cp:revision>
  <dcterms:created xsi:type="dcterms:W3CDTF">2018-05-16T14:38:00Z</dcterms:created>
  <dcterms:modified xsi:type="dcterms:W3CDTF">2018-05-16T15:41:00Z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