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1C4FDD">
        <w:rPr>
          <w:rFonts w:asciiTheme="majorHAnsi" w:hAnsiTheme="majorHAnsi"/>
          <w:b/>
          <w:color w:val="000099"/>
          <w:sz w:val="28"/>
          <w:szCs w:val="28"/>
        </w:rPr>
        <w:t>Ethics Reform</w:t>
      </w:r>
    </w:p>
    <w:p w:rsidR="00C82118" w:rsidRDefault="00403D33" w:rsidP="0083279E">
      <w:pPr>
        <w:rPr>
          <w:rFonts w:ascii="Calibri" w:hAnsi="Calibri"/>
        </w:rPr>
      </w:pPr>
      <w:r>
        <w:rPr>
          <w:rFonts w:ascii="Calibri" w:hAnsi="Calibri"/>
        </w:rPr>
        <w:t>With five weeks left in the 2018 legislative session, remaining priorities are losing time.</w:t>
      </w:r>
    </w:p>
    <w:p w:rsidR="00403D33" w:rsidRDefault="00403D33" w:rsidP="0083279E">
      <w:pPr>
        <w:rPr>
          <w:rFonts w:ascii="Calibri" w:hAnsi="Calibri"/>
        </w:rPr>
      </w:pPr>
      <w:r>
        <w:rPr>
          <w:rFonts w:ascii="Calibri" w:hAnsi="Calibri"/>
        </w:rPr>
        <w:t>Among these is something that took up several hours on the Missouri Senate floor last year.</w:t>
      </w:r>
    </w:p>
    <w:p w:rsidR="00403D33" w:rsidRDefault="00403D33" w:rsidP="00403D33">
      <w:pPr>
        <w:rPr>
          <w:rFonts w:ascii="Calibri" w:hAnsi="Calibri"/>
        </w:rPr>
      </w:pPr>
      <w:r>
        <w:rPr>
          <w:rFonts w:ascii="Calibri" w:hAnsi="Calibri"/>
        </w:rPr>
        <w:t xml:space="preserve">Missouri Senate President Pro Tem Ron Richard of Joplin says </w:t>
      </w:r>
      <w:hyperlink r:id="rId4" w:history="1">
        <w:r w:rsidRPr="002F55EC">
          <w:rPr>
            <w:rStyle w:val="Hyperlink"/>
            <w:rFonts w:ascii="Calibri" w:hAnsi="Calibri"/>
          </w:rPr>
          <w:t>House Bill 1303</w:t>
        </w:r>
      </w:hyperlink>
      <w:r>
        <w:rPr>
          <w:rFonts w:ascii="Calibri" w:hAnsi="Calibri"/>
        </w:rPr>
        <w:t>, ethics reform, was the first to be sent to the upper chamber this session…</w:t>
      </w:r>
    </w:p>
    <w:p w:rsidR="00403D33" w:rsidRPr="002F55EC" w:rsidRDefault="00403D33" w:rsidP="00403D33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Richard 1</w:t>
      </w:r>
      <w:r w:rsidRPr="002F55EC">
        <w:rPr>
          <w:rFonts w:ascii="Calibri" w:hAnsi="Calibri"/>
          <w:b/>
        </w:rPr>
        <w:br/>
        <w:t>:04</w:t>
      </w:r>
      <w:r w:rsidRPr="002F55EC">
        <w:rPr>
          <w:rFonts w:ascii="Calibri" w:hAnsi="Calibri"/>
          <w:b/>
        </w:rPr>
        <w:br/>
        <w:t>Q: can’t do something.</w:t>
      </w:r>
    </w:p>
    <w:p w:rsidR="00403D33" w:rsidRDefault="00403D33" w:rsidP="00403D33">
      <w:pPr>
        <w:rPr>
          <w:rFonts w:ascii="Calibri" w:hAnsi="Calibri"/>
        </w:rPr>
      </w:pPr>
      <w:r>
        <w:rPr>
          <w:rFonts w:ascii="Calibri" w:hAnsi="Calibri"/>
        </w:rPr>
        <w:t>Missouri Senate Minority Floor Leader Gina Walsh of Bellefontaine Neighbors says they don’t have to use the House version…</w:t>
      </w:r>
    </w:p>
    <w:p w:rsidR="00403D33" w:rsidRPr="002F55EC" w:rsidRDefault="00403D33" w:rsidP="00403D33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Walsh 2</w:t>
      </w:r>
      <w:r w:rsidRPr="002F55EC">
        <w:rPr>
          <w:rFonts w:ascii="Calibri" w:hAnsi="Calibri"/>
          <w:b/>
        </w:rPr>
        <w:br/>
        <w:t>:04</w:t>
      </w:r>
      <w:r w:rsidRPr="002F55EC">
        <w:rPr>
          <w:rFonts w:ascii="Calibri" w:hAnsi="Calibri"/>
          <w:b/>
        </w:rPr>
        <w:br/>
        <w:t>Q: bills every year.</w:t>
      </w:r>
    </w:p>
    <w:p w:rsidR="00403D33" w:rsidRDefault="00403D33" w:rsidP="0083279E">
      <w:pPr>
        <w:rPr>
          <w:rFonts w:ascii="Calibri" w:hAnsi="Calibri"/>
        </w:rPr>
      </w:pPr>
      <w:r>
        <w:rPr>
          <w:rFonts w:ascii="Calibri" w:hAnsi="Calibri"/>
        </w:rPr>
        <w:t>Also ahead for lawmakers is the Fiscal Year 2019 state budget, which is due on May 11.</w:t>
      </w:r>
    </w:p>
    <w:p w:rsidR="00207241" w:rsidRDefault="00403D33" w:rsidP="0083279E">
      <w:pPr>
        <w:rPr>
          <w:rFonts w:ascii="Calibri" w:hAnsi="Calibri"/>
        </w:rPr>
      </w:pPr>
      <w:r>
        <w:rPr>
          <w:rFonts w:ascii="Calibri" w:hAnsi="Calibri"/>
        </w:rPr>
        <w:t>The Second Regular Session of th</w:t>
      </w:r>
      <w:r w:rsidR="00E92FDD">
        <w:rPr>
          <w:rFonts w:ascii="Calibri" w:hAnsi="Calibri"/>
        </w:rPr>
        <w:t>e</w:t>
      </w:r>
      <w:bookmarkStart w:id="0" w:name="_GoBack"/>
      <w:bookmarkEnd w:id="0"/>
      <w:r>
        <w:rPr>
          <w:rFonts w:ascii="Calibri" w:hAnsi="Calibri"/>
        </w:rPr>
        <w:t xml:space="preserve"> 99</w:t>
      </w:r>
      <w:r w:rsidRPr="00403D33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General Assembly will officially conclude at 6 p.m. on Friday, May 18.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4FDD"/>
    <w:rsid w:val="00202BDC"/>
    <w:rsid w:val="00207241"/>
    <w:rsid w:val="00284C42"/>
    <w:rsid w:val="00301BCF"/>
    <w:rsid w:val="003C0B05"/>
    <w:rsid w:val="00403D33"/>
    <w:rsid w:val="004C2612"/>
    <w:rsid w:val="00522830"/>
    <w:rsid w:val="005D5427"/>
    <w:rsid w:val="007428D8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6143E"/>
    <w:rsid w:val="00AB465F"/>
    <w:rsid w:val="00AD6F7C"/>
    <w:rsid w:val="00B23564"/>
    <w:rsid w:val="00B44781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E92FDD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2F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ouse.mo.gov/Bill.aspx?bill=HB1303&amp;Year=2018&amp;code=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2018-04-17T13:37:00Z</dcterms:created>
  <dcterms:modified xsi:type="dcterms:W3CDTF">2018-04-17T15:15:00Z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