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806DA">
        <w:rPr>
          <w:rFonts w:asciiTheme="majorHAnsi" w:hAnsiTheme="majorHAnsi"/>
          <w:b/>
          <w:color w:val="000099"/>
          <w:sz w:val="28"/>
          <w:szCs w:val="28"/>
        </w:rPr>
        <w:t>SCR 14 and SB 22</w:t>
      </w:r>
    </w:p>
    <w:p w:rsidR="001806DA" w:rsidRDefault="001806DA" w:rsidP="001806DA">
      <w:pPr>
        <w:rPr>
          <w:rFonts w:ascii="Calibri" w:hAnsi="Calibri"/>
        </w:rPr>
      </w:pPr>
      <w:r>
        <w:rPr>
          <w:rFonts w:ascii="Calibri" w:hAnsi="Calibri"/>
        </w:rPr>
        <w:t xml:space="preserve">Wednesday </w:t>
      </w:r>
      <w:r w:rsidR="00355DEF">
        <w:rPr>
          <w:rFonts w:ascii="Calibri" w:hAnsi="Calibri"/>
        </w:rPr>
        <w:t>sees</w:t>
      </w:r>
      <w:r>
        <w:rPr>
          <w:rFonts w:ascii="Calibri" w:hAnsi="Calibri"/>
        </w:rPr>
        <w:t xml:space="preserve"> four different proposals</w:t>
      </w:r>
      <w:r w:rsidR="00355DEF">
        <w:rPr>
          <w:rFonts w:ascii="Calibri" w:hAnsi="Calibri"/>
        </w:rPr>
        <w:t xml:space="preserve"> take to the floor of the Missouri Senate, all of which</w:t>
      </w:r>
      <w:r>
        <w:rPr>
          <w:rFonts w:ascii="Calibri" w:hAnsi="Calibri"/>
        </w:rPr>
        <w:t xml:space="preserve"> relate to an </w:t>
      </w:r>
      <w:hyperlink r:id="rId4" w:history="1">
        <w:r w:rsidRPr="00A0421C">
          <w:rPr>
            <w:rStyle w:val="Hyperlink"/>
            <w:rFonts w:ascii="Calibri" w:hAnsi="Calibri"/>
          </w:rPr>
          <w:t>Article V</w:t>
        </w:r>
      </w:hyperlink>
      <w:r>
        <w:rPr>
          <w:rFonts w:ascii="Calibri" w:hAnsi="Calibri"/>
        </w:rPr>
        <w:t xml:space="preserve"> convention.</w:t>
      </w:r>
    </w:p>
    <w:p w:rsidR="001806DA" w:rsidRDefault="001806DA" w:rsidP="001806DA">
      <w:pPr>
        <w:rPr>
          <w:rFonts w:ascii="Calibri" w:hAnsi="Calibri"/>
        </w:rPr>
      </w:pPr>
      <w:r>
        <w:rPr>
          <w:rFonts w:ascii="Calibri" w:hAnsi="Calibri"/>
        </w:rPr>
        <w:t>Each of these concurrent resolutions has a different idea of what should be considered in what is known as a convention of states.</w:t>
      </w:r>
    </w:p>
    <w:p w:rsidR="001806DA" w:rsidRDefault="001806DA" w:rsidP="001806DA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 sponsors </w:t>
      </w:r>
      <w:hyperlink r:id="rId5" w:history="1">
        <w:r w:rsidRPr="00A0421C">
          <w:rPr>
            <w:rStyle w:val="Hyperlink"/>
            <w:rFonts w:ascii="Calibri" w:hAnsi="Calibri"/>
          </w:rPr>
          <w:t>Senate Concurrent Resolution 14</w:t>
        </w:r>
      </w:hyperlink>
      <w:r>
        <w:rPr>
          <w:rFonts w:ascii="Calibri" w:hAnsi="Calibri"/>
        </w:rPr>
        <w:t>…</w:t>
      </w:r>
    </w:p>
    <w:p w:rsidR="001806DA" w:rsidRPr="00A0421C" w:rsidRDefault="001806DA" w:rsidP="001806DA">
      <w:pPr>
        <w:ind w:left="720"/>
        <w:rPr>
          <w:rFonts w:ascii="Calibri" w:hAnsi="Calibri"/>
          <w:b/>
        </w:rPr>
      </w:pPr>
      <w:r w:rsidRPr="00A0421C">
        <w:rPr>
          <w:rFonts w:ascii="Calibri" w:hAnsi="Calibri"/>
          <w:b/>
        </w:rPr>
        <w:t xml:space="preserve">Hoskins </w:t>
      </w:r>
      <w:r w:rsidR="00355DEF">
        <w:rPr>
          <w:rFonts w:ascii="Calibri" w:hAnsi="Calibri"/>
          <w:b/>
        </w:rPr>
        <w:t>1</w:t>
      </w:r>
      <w:r w:rsidRPr="00A0421C">
        <w:rPr>
          <w:rFonts w:ascii="Calibri" w:hAnsi="Calibri"/>
          <w:b/>
        </w:rPr>
        <w:t xml:space="preserve"> / Runs :10 / OC: </w:t>
      </w:r>
      <w:r w:rsidR="00DE2C14">
        <w:rPr>
          <w:rFonts w:ascii="Calibri" w:hAnsi="Calibri"/>
          <w:b/>
        </w:rPr>
        <w:t>you talk to.</w:t>
      </w:r>
    </w:p>
    <w:p w:rsidR="001806DA" w:rsidRPr="00A0421C" w:rsidRDefault="001806DA" w:rsidP="00DE2C1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E2C14">
        <w:rPr>
          <w:rFonts w:ascii="Calibri" w:hAnsi="Calibri"/>
          <w:i/>
        </w:rPr>
        <w:t>It calls for term limits for members of Congress. We, here in Missouri, have term limits — and some of us would argue that they’re too short, or too long, depending on who you talk to.”</w:t>
      </w:r>
    </w:p>
    <w:p w:rsidR="001806DA" w:rsidRDefault="001806DA" w:rsidP="001806DA">
      <w:pPr>
        <w:rPr>
          <w:rFonts w:ascii="Calibri" w:hAnsi="Calibri"/>
        </w:rPr>
      </w:pPr>
      <w:r>
        <w:rPr>
          <w:rFonts w:ascii="Calibri" w:hAnsi="Calibri"/>
        </w:rPr>
        <w:t>His proposal now moves to the Missouri House of Representatives</w:t>
      </w:r>
      <w:r w:rsidR="00355DEF">
        <w:rPr>
          <w:rFonts w:ascii="Calibri" w:hAnsi="Calibri"/>
        </w:rPr>
        <w:t>.</w:t>
      </w:r>
    </w:p>
    <w:p w:rsidR="001806DA" w:rsidRDefault="001806DA" w:rsidP="001806DA">
      <w:pPr>
        <w:rPr>
          <w:rFonts w:ascii="Calibri" w:hAnsi="Calibri"/>
        </w:rPr>
      </w:pPr>
      <w:r>
        <w:rPr>
          <w:rFonts w:ascii="Calibri" w:hAnsi="Calibri"/>
        </w:rPr>
        <w:t xml:space="preserve">Wednesday also saw Missouri senators send </w:t>
      </w:r>
      <w:hyperlink r:id="rId6" w:history="1">
        <w:r w:rsidRPr="00F11C1C">
          <w:rPr>
            <w:rStyle w:val="Hyperlink"/>
            <w:rFonts w:ascii="Calibri" w:hAnsi="Calibri"/>
          </w:rPr>
          <w:t>Senate Bill 22</w:t>
        </w:r>
      </w:hyperlink>
      <w:r>
        <w:rPr>
          <w:rFonts w:ascii="Calibri" w:hAnsi="Calibri"/>
        </w:rPr>
        <w:t xml:space="preserve"> to the Missouri House of Representatives.</w:t>
      </w:r>
    </w:p>
    <w:p w:rsidR="001806DA" w:rsidRDefault="001806DA" w:rsidP="001806DA">
      <w:pPr>
        <w:rPr>
          <w:rFonts w:ascii="Calibri" w:hAnsi="Calibri"/>
        </w:rPr>
      </w:pPr>
      <w:r>
        <w:rPr>
          <w:rFonts w:ascii="Calibri" w:hAnsi="Calibri"/>
        </w:rPr>
        <w:t>Senator Maria Chappelle-Nadal of University City is the sponsor…</w:t>
      </w:r>
    </w:p>
    <w:p w:rsidR="001806DA" w:rsidRPr="00F11C1C" w:rsidRDefault="001806DA" w:rsidP="001806DA">
      <w:pPr>
        <w:ind w:left="720"/>
        <w:rPr>
          <w:rFonts w:ascii="Calibri" w:hAnsi="Calibri"/>
          <w:b/>
        </w:rPr>
      </w:pPr>
      <w:r w:rsidRPr="00F11C1C">
        <w:rPr>
          <w:rFonts w:ascii="Calibri" w:hAnsi="Calibri"/>
          <w:b/>
        </w:rPr>
        <w:t xml:space="preserve">Chappelle-Nadal </w:t>
      </w:r>
      <w:r w:rsidR="00355DEF">
        <w:rPr>
          <w:rFonts w:ascii="Calibri" w:hAnsi="Calibri"/>
          <w:b/>
        </w:rPr>
        <w:t>2</w:t>
      </w:r>
      <w:r w:rsidRPr="00F11C1C">
        <w:rPr>
          <w:rFonts w:ascii="Calibri" w:hAnsi="Calibri"/>
          <w:b/>
        </w:rPr>
        <w:t xml:space="preserve"> / Runs :07 / OC: </w:t>
      </w:r>
      <w:r w:rsidR="007102B1">
        <w:rPr>
          <w:rFonts w:ascii="Calibri" w:hAnsi="Calibri"/>
          <w:b/>
        </w:rPr>
        <w:t>a nearby landfill.</w:t>
      </w:r>
    </w:p>
    <w:p w:rsidR="001806DA" w:rsidRPr="00F11C1C" w:rsidRDefault="001806DA" w:rsidP="007102B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7102B1">
        <w:rPr>
          <w:rFonts w:ascii="Calibri" w:hAnsi="Calibri"/>
          <w:i/>
        </w:rPr>
        <w:t>This is a buyout bill for a community that is being impacted by contaminants that are in a nearby landfill.”</w:t>
      </w:r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06DA"/>
    <w:rsid w:val="00202BDC"/>
    <w:rsid w:val="00284C42"/>
    <w:rsid w:val="00301BCF"/>
    <w:rsid w:val="00355DEF"/>
    <w:rsid w:val="003C0B05"/>
    <w:rsid w:val="004C2612"/>
    <w:rsid w:val="00522830"/>
    <w:rsid w:val="005D5427"/>
    <w:rsid w:val="007102B1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DE2C14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382" TargetMode="External"/><Relationship Id="rId5" Type="http://schemas.openxmlformats.org/officeDocument/2006/relationships/hyperlink" Target="http://www.senate.mo.gov/17info/bts_web/Bill.aspx?SessionType=R&amp;BillID=59794801" TargetMode="External"/><Relationship Id="rId4" Type="http://schemas.openxmlformats.org/officeDocument/2006/relationships/hyperlink" Target="https://www.archives.gov/federal-register/constitution/article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2017-04-13T00:21:00Z</dcterms:created>
  <dcterms:modified xsi:type="dcterms:W3CDTF">2017-04-13T00:52:00Z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