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613E05">
        <w:rPr>
          <w:rFonts w:asciiTheme="majorHAnsi" w:hAnsiTheme="majorHAnsi"/>
          <w:b/>
          <w:color w:val="000099"/>
          <w:sz w:val="28"/>
          <w:szCs w:val="28"/>
        </w:rPr>
        <w:t>SB 590</w:t>
      </w:r>
    </w:p>
    <w:p w:rsidR="00793D42" w:rsidRDefault="00793D42" w:rsidP="001A6F04">
      <w:pPr>
        <w:rPr>
          <w:rFonts w:ascii="Calibri" w:hAnsi="Calibri"/>
        </w:rPr>
      </w:pPr>
      <w:r>
        <w:rPr>
          <w:rFonts w:ascii="Calibri" w:hAnsi="Calibri"/>
        </w:rPr>
        <w:t>Tax credits back are in front of Missouri senators.</w:t>
      </w:r>
    </w:p>
    <w:p w:rsidR="001A6F04" w:rsidRDefault="001A6F04" w:rsidP="001A6F04">
      <w:pPr>
        <w:rPr>
          <w:rFonts w:ascii="Calibri" w:hAnsi="Calibri"/>
        </w:rPr>
      </w:pPr>
      <w:r>
        <w:rPr>
          <w:rFonts w:ascii="Calibri" w:hAnsi="Calibri"/>
        </w:rPr>
        <w:t xml:space="preserve">Monday afternoon sees time dedicated to </w:t>
      </w:r>
      <w:hyperlink r:id="rId4" w:history="1">
        <w:r w:rsidRPr="00DD5FD2">
          <w:rPr>
            <w:rStyle w:val="Hyperlink"/>
            <w:rFonts w:ascii="Calibri" w:hAnsi="Calibri"/>
          </w:rPr>
          <w:t>Senate Bill 590</w:t>
        </w:r>
      </w:hyperlink>
      <w:r>
        <w:rPr>
          <w:rFonts w:ascii="Calibri" w:hAnsi="Calibri"/>
        </w:rPr>
        <w:t>, legislation that seeks to m</w:t>
      </w:r>
      <w:r w:rsidRPr="00DD5FD2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DD5FD2">
        <w:rPr>
          <w:rFonts w:ascii="Calibri" w:hAnsi="Calibri"/>
        </w:rPr>
        <w:t xml:space="preserve"> the </w:t>
      </w:r>
      <w:hyperlink r:id="rId5" w:history="1">
        <w:r w:rsidRPr="00DD5FD2">
          <w:rPr>
            <w:rStyle w:val="Hyperlink"/>
            <w:rFonts w:ascii="Calibri" w:hAnsi="Calibri"/>
          </w:rPr>
          <w:t>Historic Preservation Tax Credit</w:t>
        </w:r>
      </w:hyperlink>
      <w:r w:rsidRPr="00DD5FD2">
        <w:rPr>
          <w:rFonts w:ascii="Calibri" w:hAnsi="Calibri"/>
        </w:rPr>
        <w:t xml:space="preserve"> and create the Capitol Complex and Public Building Preservation tax credits</w:t>
      </w:r>
      <w:r>
        <w:rPr>
          <w:rFonts w:ascii="Calibri" w:hAnsi="Calibri"/>
        </w:rPr>
        <w:t>.</w:t>
      </w:r>
    </w:p>
    <w:p w:rsidR="001A6F04" w:rsidRDefault="001A6F04" w:rsidP="001A6F04">
      <w:pPr>
        <w:rPr>
          <w:rFonts w:ascii="Calibri" w:hAnsi="Calibri"/>
        </w:rPr>
      </w:pPr>
      <w:r>
        <w:rPr>
          <w:rFonts w:ascii="Calibri" w:hAnsi="Calibri"/>
        </w:rPr>
        <w:t>Sponsor, Sen. Dan Hegeman of Cosby, tells his colleagues he was on the panel that initiated these tax credits more than 15 years ago…</w:t>
      </w:r>
    </w:p>
    <w:p w:rsidR="001A6F04" w:rsidRPr="00DD5FD2" w:rsidRDefault="001A6F04" w:rsidP="001A6F04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Hegeman 1</w:t>
      </w:r>
      <w:r w:rsidRPr="00DD5FD2">
        <w:rPr>
          <w:rFonts w:ascii="Calibri" w:hAnsi="Calibri"/>
          <w:b/>
        </w:rPr>
        <w:br/>
        <w:t>:08</w:t>
      </w:r>
      <w:r w:rsidRPr="00DD5FD2">
        <w:rPr>
          <w:rFonts w:ascii="Calibri" w:hAnsi="Calibri"/>
          <w:b/>
        </w:rPr>
        <w:br/>
        <w:t xml:space="preserve">Q: </w:t>
      </w:r>
      <w:r w:rsidR="00FE2B82">
        <w:rPr>
          <w:rFonts w:ascii="Calibri" w:hAnsi="Calibri"/>
          <w:b/>
        </w:rPr>
        <w:t>tax credit program.</w:t>
      </w:r>
    </w:p>
    <w:p w:rsidR="001A6F04" w:rsidRDefault="001A6F04" w:rsidP="001A6F04">
      <w:pPr>
        <w:rPr>
          <w:rFonts w:ascii="Calibri" w:hAnsi="Calibri"/>
        </w:rPr>
      </w:pPr>
      <w:r>
        <w:rPr>
          <w:rFonts w:ascii="Calibri" w:hAnsi="Calibri"/>
        </w:rPr>
        <w:t>During floor discussion, Sen. Scott Sifton of Affton mentioned his town’s old high school has benefitted from these tax credits…</w:t>
      </w:r>
    </w:p>
    <w:p w:rsidR="001A6F04" w:rsidRPr="00DD5FD2" w:rsidRDefault="001A6F04" w:rsidP="001A6F04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Sifton 2</w:t>
      </w:r>
      <w:r w:rsidRPr="00DD5FD2">
        <w:rPr>
          <w:rFonts w:ascii="Calibri" w:hAnsi="Calibri"/>
          <w:b/>
        </w:rPr>
        <w:br/>
        <w:t>:06</w:t>
      </w:r>
      <w:r w:rsidRPr="00DD5FD2">
        <w:rPr>
          <w:rFonts w:ascii="Calibri" w:hAnsi="Calibri"/>
          <w:b/>
        </w:rPr>
        <w:br/>
        <w:t xml:space="preserve">Q: </w:t>
      </w:r>
      <w:r w:rsidR="00FE2B82">
        <w:rPr>
          <w:rFonts w:ascii="Calibri" w:hAnsi="Calibri"/>
          <w:b/>
        </w:rPr>
        <w:t>senior living facility.</w:t>
      </w:r>
      <w:bookmarkStart w:id="0" w:name="_GoBack"/>
      <w:bookmarkEnd w:id="0"/>
    </w:p>
    <w:p w:rsidR="00C82118" w:rsidRDefault="001A6F04">
      <w:pPr>
        <w:rPr>
          <w:rFonts w:ascii="Calibri" w:hAnsi="Calibri"/>
        </w:rPr>
      </w:pPr>
      <w:r>
        <w:rPr>
          <w:rFonts w:ascii="Calibri" w:hAnsi="Calibri"/>
        </w:rPr>
        <w:t>Senate Bill 590 has been set aside for future discussion.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A6F04"/>
    <w:rsid w:val="00202BDC"/>
    <w:rsid w:val="00284C42"/>
    <w:rsid w:val="00301BCF"/>
    <w:rsid w:val="003C0B05"/>
    <w:rsid w:val="004C2612"/>
    <w:rsid w:val="00522830"/>
    <w:rsid w:val="005D5427"/>
    <w:rsid w:val="00613E05"/>
    <w:rsid w:val="007428D8"/>
    <w:rsid w:val="0078056D"/>
    <w:rsid w:val="00781232"/>
    <w:rsid w:val="00793D42"/>
    <w:rsid w:val="00815EC9"/>
    <w:rsid w:val="00823A29"/>
    <w:rsid w:val="00842DAF"/>
    <w:rsid w:val="008A328F"/>
    <w:rsid w:val="008F722E"/>
    <w:rsid w:val="0094316F"/>
    <w:rsid w:val="00A6143E"/>
    <w:rsid w:val="00AB465F"/>
    <w:rsid w:val="00AD6F7C"/>
    <w:rsid w:val="00B23564"/>
    <w:rsid w:val="00B44781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EF490D"/>
    <w:rsid w:val="00F041F8"/>
    <w:rsid w:val="00FE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ed.mo.gov/programs/business/historic-preservation" TargetMode="External"/><Relationship Id="rId4" Type="http://schemas.openxmlformats.org/officeDocument/2006/relationships/hyperlink" Target="http://www.senate.mo.gov/18info/bts_web/Bill.aspx?SessionType=R&amp;BillID=69472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6</cp:revision>
  <dcterms:created xsi:type="dcterms:W3CDTF">2018-02-20T14:30:00Z</dcterms:created>
  <dcterms:modified xsi:type="dcterms:W3CDTF">2018-02-20T17:17:00Z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