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15A80">
        <w:rPr>
          <w:rFonts w:asciiTheme="majorHAnsi" w:hAnsiTheme="majorHAnsi"/>
          <w:b/>
          <w:color w:val="000099"/>
          <w:sz w:val="28"/>
          <w:szCs w:val="28"/>
        </w:rPr>
        <w:t>SB 561</w:t>
      </w:r>
    </w:p>
    <w:p w:rsidR="00115A80" w:rsidRDefault="00115A80" w:rsidP="00115A80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sees time devoted to </w:t>
      </w:r>
      <w:bookmarkStart w:id="0" w:name="_GoBack"/>
      <w:r w:rsidR="00E93313">
        <w:fldChar w:fldCharType="begin"/>
      </w:r>
      <w:r w:rsidR="00E93313">
        <w:instrText xml:space="preserve"> HYPERLINK "http://www.senate.mo.gov/18info/bts_web/Bill.aspx?SessionType=R&amp;BillID=69471954" </w:instrText>
      </w:r>
      <w:r w:rsidR="00E93313">
        <w:fldChar w:fldCharType="separate"/>
      </w:r>
      <w:r w:rsidRPr="006E6832">
        <w:rPr>
          <w:rStyle w:val="Hyperlink"/>
          <w:rFonts w:ascii="Calibri" w:hAnsi="Calibri"/>
        </w:rPr>
        <w:t>Senate Bill 561</w:t>
      </w:r>
      <w:r w:rsidR="00E93313">
        <w:rPr>
          <w:rStyle w:val="Hyperlink"/>
          <w:rFonts w:ascii="Calibri" w:hAnsi="Calibri"/>
        </w:rPr>
        <w:fldChar w:fldCharType="end"/>
      </w:r>
      <w:r>
        <w:rPr>
          <w:rFonts w:ascii="Calibri" w:hAnsi="Calibri"/>
        </w:rPr>
        <w:t>, which would m</w:t>
      </w:r>
      <w:r w:rsidRPr="006E683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E6832">
        <w:rPr>
          <w:rFonts w:ascii="Calibri" w:hAnsi="Calibri"/>
        </w:rPr>
        <w:t xml:space="preserve"> the law relating to work requirements for participants in the </w:t>
      </w:r>
      <w:hyperlink r:id="rId4" w:history="1">
        <w:r w:rsidRPr="006E6832">
          <w:rPr>
            <w:rStyle w:val="Hyperlink"/>
            <w:rFonts w:ascii="Calibri" w:hAnsi="Calibri"/>
          </w:rPr>
          <w:t>Supplemental Nutrition Assistance Program</w:t>
        </w:r>
      </w:hyperlink>
      <w:bookmarkEnd w:id="0"/>
      <w:r>
        <w:rPr>
          <w:rFonts w:ascii="Calibri" w:hAnsi="Calibri"/>
        </w:rPr>
        <w:t>.</w:t>
      </w:r>
    </w:p>
    <w:p w:rsidR="00115A80" w:rsidRDefault="00115A80" w:rsidP="00115A80">
      <w:pPr>
        <w:rPr>
          <w:rFonts w:ascii="Calibri" w:hAnsi="Calibri"/>
        </w:rPr>
      </w:pPr>
      <w:r>
        <w:rPr>
          <w:rFonts w:ascii="Calibri" w:hAnsi="Calibri"/>
        </w:rPr>
        <w:t>This is the third measure to see floor time this week.</w:t>
      </w:r>
    </w:p>
    <w:p w:rsidR="00115A80" w:rsidRDefault="00115A80" w:rsidP="00115A80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this builds on the work requirement started by the federal government 20 years ago…</w:t>
      </w:r>
    </w:p>
    <w:p w:rsidR="00115A80" w:rsidRPr="006E6832" w:rsidRDefault="00115A80" w:rsidP="00115A8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1</w:t>
      </w:r>
      <w:r w:rsidRPr="006E6832">
        <w:rPr>
          <w:rFonts w:ascii="Calibri" w:hAnsi="Calibri"/>
          <w:b/>
        </w:rPr>
        <w:br/>
        <w:t>:10</w:t>
      </w:r>
      <w:r w:rsidRPr="006E6832">
        <w:rPr>
          <w:rFonts w:ascii="Calibri" w:hAnsi="Calibri"/>
          <w:b/>
        </w:rPr>
        <w:br/>
        <w:t xml:space="preserve">Q: </w:t>
      </w:r>
      <w:r w:rsidR="00E93313">
        <w:rPr>
          <w:rFonts w:ascii="Calibri" w:hAnsi="Calibri"/>
          <w:b/>
        </w:rPr>
        <w:t>the working requirements.</w:t>
      </w:r>
    </w:p>
    <w:p w:rsidR="00115A80" w:rsidRDefault="00115A80" w:rsidP="00115A80">
      <w:pPr>
        <w:rPr>
          <w:rFonts w:ascii="Calibri" w:hAnsi="Calibri"/>
        </w:rPr>
      </w:pPr>
      <w:r>
        <w:rPr>
          <w:rFonts w:ascii="Calibri" w:hAnsi="Calibri"/>
        </w:rPr>
        <w:t>Senator Scott Sifton of Affton wonders why this is necessary, when it’s already federal law…</w:t>
      </w:r>
    </w:p>
    <w:p w:rsidR="00115A80" w:rsidRPr="006E6832" w:rsidRDefault="00115A80" w:rsidP="00115A8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6E6832">
        <w:rPr>
          <w:rFonts w:ascii="Calibri" w:hAnsi="Calibri"/>
          <w:b/>
        </w:rPr>
        <w:br/>
        <w:t>:08</w:t>
      </w:r>
      <w:r w:rsidRPr="006E6832">
        <w:rPr>
          <w:rFonts w:ascii="Calibri" w:hAnsi="Calibri"/>
          <w:b/>
        </w:rPr>
        <w:br/>
        <w:t xml:space="preserve">Q: </w:t>
      </w:r>
      <w:r w:rsidR="00E93313">
        <w:rPr>
          <w:rFonts w:ascii="Calibri" w:hAnsi="Calibri"/>
          <w:b/>
        </w:rPr>
        <w:t>from the five-year-old?</w:t>
      </w:r>
    </w:p>
    <w:p w:rsidR="0078056D" w:rsidRDefault="00115A80" w:rsidP="00115A80">
      <w:pPr>
        <w:rPr>
          <w:rFonts w:ascii="Calibri" w:hAnsi="Calibri"/>
        </w:rPr>
      </w:pPr>
      <w:r>
        <w:rPr>
          <w:rFonts w:ascii="Calibri" w:hAnsi="Calibri"/>
        </w:rPr>
        <w:t>Senate Bill 561 has been set aside for future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036DC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93313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ns.usda.gov/snap/supplemental-nutrition-assistance-program-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2018-01-25T14:20:00Z</dcterms:created>
  <dcterms:modified xsi:type="dcterms:W3CDTF">2018-01-25T14:43:00Z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