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6B6536">
        <w:rPr>
          <w:rFonts w:asciiTheme="majorHAnsi" w:hAnsiTheme="majorHAnsi"/>
          <w:b/>
          <w:color w:val="000099"/>
        </w:rPr>
        <w:t>Law-Related Legislation</w:t>
      </w:r>
    </w:p>
    <w:p w:rsidR="00C52AD9" w:rsidRDefault="00D801E0">
      <w:pPr>
        <w:rPr>
          <w:rFonts w:ascii="Calibri" w:hAnsi="Calibri"/>
        </w:rPr>
      </w:pPr>
      <w:r>
        <w:rPr>
          <w:rFonts w:ascii="Calibri" w:hAnsi="Calibri"/>
        </w:rPr>
        <w:t>The session is down to its final hours.</w:t>
      </w:r>
    </w:p>
    <w:p w:rsidR="006B6536" w:rsidRPr="006B6536" w:rsidRDefault="006B6536" w:rsidP="006B6536">
      <w:pPr>
        <w:rPr>
          <w:rFonts w:ascii="Calibri" w:hAnsi="Calibri"/>
        </w:rPr>
      </w:pPr>
      <w:r w:rsidRPr="006B6536">
        <w:rPr>
          <w:rFonts w:ascii="Calibri" w:hAnsi="Calibri"/>
        </w:rPr>
        <w:t xml:space="preserve">Senator Bob Dixon of Springfield sponsors </w:t>
      </w:r>
      <w:hyperlink r:id="rId4" w:history="1">
        <w:r w:rsidRPr="006B6536">
          <w:rPr>
            <w:rStyle w:val="Hyperlink"/>
            <w:rFonts w:ascii="Calibri" w:hAnsi="Calibri"/>
          </w:rPr>
          <w:t>Senate Bill 588</w:t>
        </w:r>
      </w:hyperlink>
      <w:r w:rsidRPr="006B6536">
        <w:rPr>
          <w:rFonts w:ascii="Calibri" w:hAnsi="Calibri"/>
        </w:rPr>
        <w:t>, a measure that would make changes to expungement laws…</w:t>
      </w:r>
    </w:p>
    <w:p w:rsidR="006B6536" w:rsidRPr="001F77D2" w:rsidRDefault="006B6536" w:rsidP="001F77D2">
      <w:pPr>
        <w:ind w:firstLine="720"/>
        <w:rPr>
          <w:rFonts w:ascii="Calibri" w:hAnsi="Calibri"/>
          <w:b/>
        </w:rPr>
      </w:pPr>
      <w:r w:rsidRPr="001F77D2">
        <w:rPr>
          <w:rFonts w:ascii="Calibri" w:hAnsi="Calibri"/>
          <w:b/>
        </w:rPr>
        <w:t>Dixon 1</w:t>
      </w:r>
      <w:r w:rsidR="001F77D2" w:rsidRPr="001F77D2">
        <w:rPr>
          <w:rFonts w:ascii="Calibri" w:hAnsi="Calibri"/>
          <w:b/>
        </w:rPr>
        <w:t xml:space="preserve"> / Runs :10 / OC: </w:t>
      </w:r>
      <w:r w:rsidR="001F77D2">
        <w:rPr>
          <w:rFonts w:ascii="Calibri" w:hAnsi="Calibri"/>
          <w:b/>
        </w:rPr>
        <w:t>want to work.</w:t>
      </w:r>
    </w:p>
    <w:p w:rsidR="001F77D2" w:rsidRPr="001F77D2" w:rsidRDefault="001F77D2" w:rsidP="001F77D2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“At its core, it does what we set out to do, which is to create — essentially — the ultimate jobs and employment bill, because we want people to work — and people want to work.”</w:t>
      </w:r>
    </w:p>
    <w:p w:rsidR="006B6536" w:rsidRPr="006B6536" w:rsidRDefault="006B6536" w:rsidP="006B6536">
      <w:pPr>
        <w:rPr>
          <w:rFonts w:ascii="Calibri" w:hAnsi="Calibri"/>
        </w:rPr>
      </w:pPr>
      <w:r w:rsidRPr="006B6536">
        <w:rPr>
          <w:rFonts w:ascii="Calibri" w:hAnsi="Calibri"/>
        </w:rPr>
        <w:t xml:space="preserve">He also handles </w:t>
      </w:r>
      <w:hyperlink r:id="rId5" w:history="1">
        <w:r w:rsidRPr="006B6536">
          <w:rPr>
            <w:rStyle w:val="Hyperlink"/>
            <w:rFonts w:ascii="Calibri" w:hAnsi="Calibri"/>
          </w:rPr>
          <w:t>House Bill 1765</w:t>
        </w:r>
      </w:hyperlink>
      <w:r w:rsidRPr="006B6536">
        <w:rPr>
          <w:rFonts w:ascii="Calibri" w:hAnsi="Calibri"/>
        </w:rPr>
        <w:t xml:space="preserve"> in the upper chamber.</w:t>
      </w:r>
    </w:p>
    <w:p w:rsidR="006B6536" w:rsidRPr="006B6536" w:rsidRDefault="006B6536" w:rsidP="006B6536">
      <w:pPr>
        <w:rPr>
          <w:rFonts w:ascii="Calibri" w:hAnsi="Calibri"/>
        </w:rPr>
      </w:pPr>
      <w:r w:rsidRPr="006B6536">
        <w:rPr>
          <w:rFonts w:ascii="Calibri" w:hAnsi="Calibri"/>
        </w:rPr>
        <w:t>During discussion, Senate Minority Floor Leader Joseph Keaveny of St. Louis talked about the commercial receivership portion of the proposal…</w:t>
      </w:r>
    </w:p>
    <w:p w:rsidR="006B6536" w:rsidRPr="001F77D2" w:rsidRDefault="006B6536" w:rsidP="001F77D2">
      <w:pPr>
        <w:ind w:firstLine="720"/>
        <w:rPr>
          <w:rFonts w:ascii="Calibri" w:hAnsi="Calibri"/>
          <w:b/>
        </w:rPr>
      </w:pPr>
      <w:r w:rsidRPr="001F77D2">
        <w:rPr>
          <w:rFonts w:ascii="Calibri" w:hAnsi="Calibri"/>
          <w:b/>
        </w:rPr>
        <w:t>Keaveny 2</w:t>
      </w:r>
      <w:r w:rsidR="001F77D2" w:rsidRPr="001F77D2">
        <w:rPr>
          <w:rFonts w:ascii="Calibri" w:hAnsi="Calibri"/>
          <w:b/>
        </w:rPr>
        <w:t xml:space="preserve"> / Runs :10 / OC: </w:t>
      </w:r>
      <w:r w:rsidR="00C25B03">
        <w:rPr>
          <w:rFonts w:ascii="Calibri" w:hAnsi="Calibri"/>
          <w:b/>
        </w:rPr>
        <w:t>the bank’s assets.</w:t>
      </w:r>
    </w:p>
    <w:p w:rsidR="001F77D2" w:rsidRPr="001F77D2" w:rsidRDefault="001F77D2" w:rsidP="00C25B03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C25B03">
        <w:rPr>
          <w:rFonts w:ascii="Calibri" w:hAnsi="Calibri"/>
          <w:i/>
        </w:rPr>
        <w:t>If there’s a distressed business, and the bank has a loan against it, they’ll apply to the court for a commercial receiver. They’ll step in and run the business, to protect the bank’s assets.”</w:t>
      </w:r>
      <w:bookmarkEnd w:id="0"/>
    </w:p>
    <w:p w:rsidR="006B6536" w:rsidRDefault="00D801E0" w:rsidP="006B6536">
      <w:pPr>
        <w:rPr>
          <w:rFonts w:ascii="Calibri" w:hAnsi="Calibri"/>
        </w:rPr>
      </w:pPr>
      <w:r>
        <w:rPr>
          <w:rFonts w:ascii="Calibri" w:hAnsi="Calibri"/>
        </w:rPr>
        <w:t>House Bill 1765 still needs a final Missouri Senate vote before it could move to the governor’s desk.</w:t>
      </w:r>
    </w:p>
    <w:p w:rsidR="00D801E0" w:rsidRDefault="00D801E0" w:rsidP="006B6536">
      <w:pPr>
        <w:rPr>
          <w:rFonts w:ascii="Calibri" w:hAnsi="Calibri"/>
        </w:rPr>
      </w:pPr>
      <w:r>
        <w:rPr>
          <w:rFonts w:ascii="Calibri" w:hAnsi="Calibri"/>
        </w:rPr>
        <w:t>The Second Regular Session of the 98</w:t>
      </w:r>
      <w:r w:rsidRPr="00D801E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conclude at 6 p.m. on Friday.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F77D2"/>
    <w:rsid w:val="00202BDC"/>
    <w:rsid w:val="00284C42"/>
    <w:rsid w:val="00301BCF"/>
    <w:rsid w:val="003C0B05"/>
    <w:rsid w:val="00522830"/>
    <w:rsid w:val="005D5427"/>
    <w:rsid w:val="006B6536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25B03"/>
    <w:rsid w:val="00C35246"/>
    <w:rsid w:val="00C52AD9"/>
    <w:rsid w:val="00D1078D"/>
    <w:rsid w:val="00D30087"/>
    <w:rsid w:val="00D70338"/>
    <w:rsid w:val="00D801E0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01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use.mo.gov/BillSummary.aspx?bill=HB1765&amp;year=2016&amp;code=R" TargetMode="External"/><Relationship Id="rId4" Type="http://schemas.openxmlformats.org/officeDocument/2006/relationships/hyperlink" Target="http://www.senate.mo.gov/16info/bts_web/Bill.aspx?SessionType=R&amp;BillID=2224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2016-05-12T15:50:00Z</dcterms:created>
  <dcterms:modified xsi:type="dcterms:W3CDTF">2016-05-12T16:24:00Z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