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F65147">
        <w:rPr>
          <w:rFonts w:asciiTheme="majorHAnsi" w:hAnsiTheme="majorHAnsi"/>
          <w:b/>
          <w:color w:val="000099"/>
        </w:rPr>
        <w:t>Floor Debate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D18F5">
        <w:rPr>
          <w:rFonts w:ascii="Calibri" w:hAnsi="Calibri"/>
        </w:rPr>
        <w:t>action taken on the floor</w:t>
      </w:r>
      <w:r w:rsidR="0090639E" w:rsidRPr="00F52F2A">
        <w:rPr>
          <w:rFonts w:ascii="Calibri" w:hAnsi="Calibri"/>
        </w:rPr>
        <w:t>…</w:t>
      </w:r>
    </w:p>
    <w:p w:rsidR="0058117D" w:rsidRPr="00BC1DF8" w:rsidRDefault="00AF7637" w:rsidP="00BC1DF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BC1DF8" w:rsidRPr="00BC1DF8">
        <w:rPr>
          <w:rFonts w:ascii="Calibri" w:hAnsi="Calibri"/>
          <w:b/>
        </w:rPr>
        <w:t xml:space="preserve"> / Runs :05 / OC: </w:t>
      </w:r>
      <w:r>
        <w:rPr>
          <w:rFonts w:ascii="Calibri" w:hAnsi="Calibri"/>
          <w:b/>
        </w:rPr>
        <w:t>Resolution 1793 with.</w:t>
      </w:r>
    </w:p>
    <w:p w:rsidR="00BC1DF8" w:rsidRPr="00BC1DF8" w:rsidRDefault="00BC1DF8" w:rsidP="00BC1DF8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F7637">
        <w:rPr>
          <w:rFonts w:ascii="Calibri" w:hAnsi="Calibri"/>
          <w:i/>
        </w:rPr>
        <w:t>Thank you, Mr. President. I move that Senate Resolution 1793, with….”</w:t>
      </w:r>
    </w:p>
    <w:p w:rsidR="0058117D" w:rsidRDefault="002471A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Several hours were</w:t>
      </w:r>
      <w:r w:rsidR="0058117D">
        <w:rPr>
          <w:rFonts w:ascii="Calibri" w:hAnsi="Calibri"/>
        </w:rPr>
        <w:t xml:space="preserve"> spent debating </w:t>
      </w:r>
      <w:hyperlink r:id="rId6" w:history="1">
        <w:r w:rsidR="0058117D" w:rsidRPr="0087195A">
          <w:rPr>
            <w:rStyle w:val="Hyperlink"/>
            <w:rFonts w:ascii="Calibri" w:hAnsi="Calibri"/>
          </w:rPr>
          <w:t>Senate Resolution 1793</w:t>
        </w:r>
      </w:hyperlink>
      <w:r w:rsidR="0058117D">
        <w:rPr>
          <w:rFonts w:ascii="Calibri" w:hAnsi="Calibri"/>
        </w:rPr>
        <w:t xml:space="preserve">, one of two resolutions that stem from work conducted last year by the Missouri Senate </w:t>
      </w:r>
      <w:hyperlink r:id="rId7" w:history="1">
        <w:r w:rsidR="0058117D" w:rsidRPr="0087195A">
          <w:rPr>
            <w:rStyle w:val="Hyperlink"/>
            <w:rFonts w:ascii="Calibri" w:hAnsi="Calibri"/>
          </w:rPr>
          <w:t>Interim Committee on the Sanctity of Life</w:t>
        </w:r>
      </w:hyperlink>
      <w:r w:rsidR="0058117D">
        <w:rPr>
          <w:rFonts w:ascii="Calibri" w:hAnsi="Calibri"/>
        </w:rPr>
        <w:t>.</w:t>
      </w:r>
    </w:p>
    <w:p w:rsidR="0058117D" w:rsidRDefault="0058117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Kurt Schaefer of Columbia chairs the committee and sponsors the resolutions…</w:t>
      </w:r>
    </w:p>
    <w:p w:rsidR="00BC1DF8" w:rsidRPr="00297B00" w:rsidRDefault="00BC1DF8" w:rsidP="00BC1DF8">
      <w:pPr>
        <w:ind w:firstLine="720"/>
        <w:rPr>
          <w:rFonts w:ascii="Calibri" w:hAnsi="Calibri"/>
          <w:b/>
        </w:rPr>
      </w:pPr>
      <w:r w:rsidRPr="00297B00">
        <w:rPr>
          <w:rFonts w:ascii="Calibri" w:hAnsi="Calibri"/>
          <w:b/>
        </w:rPr>
        <w:t xml:space="preserve">Schaefer </w:t>
      </w:r>
      <w:r w:rsidR="00B032AC">
        <w:rPr>
          <w:rFonts w:ascii="Calibri" w:hAnsi="Calibri"/>
          <w:b/>
        </w:rPr>
        <w:t>1</w:t>
      </w:r>
      <w:r w:rsidRPr="00297B00">
        <w:rPr>
          <w:rFonts w:ascii="Calibri" w:hAnsi="Calibri"/>
          <w:b/>
        </w:rPr>
        <w:t xml:space="preserve"> / Runs :10 / OC: </w:t>
      </w:r>
      <w:r>
        <w:rPr>
          <w:rFonts w:ascii="Calibri" w:hAnsi="Calibri"/>
          <w:b/>
        </w:rPr>
        <w:t>is doing now.</w:t>
      </w:r>
      <w:r>
        <w:rPr>
          <w:rFonts w:ascii="Calibri" w:hAnsi="Calibri"/>
          <w:b/>
        </w:rPr>
        <w:br/>
      </w:r>
    </w:p>
    <w:p w:rsidR="0058117D" w:rsidRDefault="00BC1DF8" w:rsidP="00BC1DF8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“We really can’t find an instance where we have had any entity or person in the state of Missouri who’s been served with a legislative subpoena who refused to comply with it, such as Planned Parenthood is doing now.”</w:t>
      </w:r>
    </w:p>
    <w:p w:rsidR="0058117D" w:rsidRDefault="00466C6D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debate, Sen. Scott Sifton of Affton questioned the motive behind the subpoena…</w:t>
      </w:r>
    </w:p>
    <w:p w:rsidR="008C7EF4" w:rsidRPr="00297B00" w:rsidRDefault="00B032AC" w:rsidP="008C7EF4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Sifton 2</w:t>
      </w:r>
      <w:r w:rsidR="008C7EF4" w:rsidRPr="00297B00">
        <w:rPr>
          <w:rFonts w:ascii="Calibri" w:hAnsi="Calibri"/>
          <w:b/>
        </w:rPr>
        <w:t xml:space="preserve"> / Runs :11 / OC: </w:t>
      </w:r>
      <w:r w:rsidR="008C7EF4">
        <w:rPr>
          <w:rFonts w:ascii="Calibri" w:hAnsi="Calibri"/>
          <w:b/>
        </w:rPr>
        <w:t>do with that (2x).</w:t>
      </w:r>
      <w:r w:rsidR="008C7EF4">
        <w:rPr>
          <w:rFonts w:ascii="Calibri" w:hAnsi="Calibri"/>
          <w:b/>
        </w:rPr>
        <w:br/>
      </w:r>
    </w:p>
    <w:p w:rsidR="00466C6D" w:rsidRDefault="008C7EF4" w:rsidP="008C7EF4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>“There are legitimate legislative questions that the subpoena gets at. The problem is, there are a hundred-thousand other answers to the subpoena that have nothing to do with that or very little to do with that.”</w:t>
      </w:r>
    </w:p>
    <w:p w:rsidR="00466C6D" w:rsidRPr="00F52F2A" w:rsidRDefault="00466C6D" w:rsidP="00AB4FE4">
      <w:pPr>
        <w:spacing w:after="200" w:line="276" w:lineRule="auto"/>
        <w:jc w:val="both"/>
        <w:rPr>
          <w:rFonts w:ascii="Calibri" w:hAnsi="Calibri"/>
        </w:rPr>
      </w:pPr>
      <w:r w:rsidRPr="0087195A">
        <w:rPr>
          <w:rFonts w:ascii="Calibri" w:hAnsi="Calibri"/>
        </w:rPr>
        <w:t>Senate Resolution</w:t>
      </w:r>
      <w:r w:rsidR="0087195A">
        <w:rPr>
          <w:rFonts w:ascii="Calibri" w:hAnsi="Calibri"/>
        </w:rPr>
        <w:t>s</w:t>
      </w:r>
      <w:r w:rsidRPr="0087195A">
        <w:rPr>
          <w:rFonts w:ascii="Calibri" w:hAnsi="Calibri"/>
        </w:rPr>
        <w:t xml:space="preserve"> 1793</w:t>
      </w:r>
      <w:r>
        <w:rPr>
          <w:rFonts w:ascii="Calibri" w:hAnsi="Calibri"/>
        </w:rPr>
        <w:t xml:space="preserve"> </w:t>
      </w:r>
      <w:r w:rsidR="0087195A">
        <w:rPr>
          <w:rFonts w:ascii="Calibri" w:hAnsi="Calibri"/>
        </w:rPr>
        <w:t xml:space="preserve">and </w:t>
      </w:r>
      <w:hyperlink r:id="rId8" w:history="1">
        <w:r w:rsidR="0087195A" w:rsidRPr="0087195A">
          <w:rPr>
            <w:rStyle w:val="Hyperlink"/>
            <w:rFonts w:ascii="Calibri" w:hAnsi="Calibri"/>
          </w:rPr>
          <w:t>1794</w:t>
        </w:r>
      </w:hyperlink>
      <w:r w:rsidR="0087195A">
        <w:rPr>
          <w:rFonts w:ascii="Calibri" w:hAnsi="Calibri"/>
        </w:rPr>
        <w:t xml:space="preserve"> were both passed on Thursday afternoon</w:t>
      </w:r>
      <w:r>
        <w:rPr>
          <w:rFonts w:ascii="Calibri" w:hAnsi="Calibri"/>
        </w:rPr>
        <w:t>…</w:t>
      </w:r>
    </w:p>
    <w:p w:rsidR="00A7139F" w:rsidRPr="00C151C8" w:rsidRDefault="00D77992" w:rsidP="00C151C8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C151C8">
        <w:rPr>
          <w:rFonts w:ascii="Calibri" w:hAnsi="Calibri"/>
          <w:b/>
        </w:rPr>
        <w:t>Nat Snd 2</w:t>
      </w:r>
      <w:r w:rsidR="00C151C8" w:rsidRPr="00C151C8">
        <w:rPr>
          <w:rFonts w:ascii="Calibri" w:hAnsi="Calibri"/>
          <w:b/>
        </w:rPr>
        <w:t xml:space="preserve"> / Runs :02 / OC: </w:t>
      </w:r>
      <w:r w:rsidR="00B032AC">
        <w:rPr>
          <w:rFonts w:ascii="Calibri" w:hAnsi="Calibri"/>
          <w:b/>
        </w:rPr>
        <w:t>jails from prisons</w:t>
      </w:r>
      <w:r w:rsidR="00AF0E39">
        <w:rPr>
          <w:rFonts w:ascii="Calibri" w:hAnsi="Calibri"/>
          <w:b/>
        </w:rPr>
        <w:t>.</w:t>
      </w:r>
    </w:p>
    <w:p w:rsidR="00C151C8" w:rsidRPr="00C151C8" w:rsidRDefault="00C151C8" w:rsidP="00C151C8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B032AC">
        <w:rPr>
          <w:rFonts w:ascii="Calibri" w:hAnsi="Calibri"/>
          <w:i/>
        </w:rPr>
        <w:t>Incarcerating youth and adults, jails from prisons….</w:t>
      </w:r>
    </w:p>
    <w:p w:rsidR="00D77992" w:rsidRDefault="00D7799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send more legislation to the Missouri House of Representatives.</w:t>
      </w:r>
    </w:p>
    <w:p w:rsidR="00D77992" w:rsidRDefault="00AF0E39" w:rsidP="00AB4FE4">
      <w:pPr>
        <w:spacing w:after="200" w:line="276" w:lineRule="auto"/>
        <w:jc w:val="both"/>
        <w:rPr>
          <w:rFonts w:ascii="Calibri" w:hAnsi="Calibri"/>
        </w:rPr>
      </w:pPr>
      <w:hyperlink r:id="rId9" w:history="1">
        <w:r w:rsidR="00D77992" w:rsidRPr="00D77992">
          <w:rPr>
            <w:rStyle w:val="Hyperlink"/>
            <w:rFonts w:ascii="Calibri" w:hAnsi="Calibri"/>
          </w:rPr>
          <w:t>Senate Bill 618</w:t>
        </w:r>
      </w:hyperlink>
      <w:r w:rsidR="00D77992">
        <w:rPr>
          <w:rFonts w:ascii="Calibri" w:hAnsi="Calibri"/>
        </w:rPr>
        <w:t xml:space="preserve"> would — according to sponsor, Sen. Wayne Wallingford of Cape Girardeau — m</w:t>
      </w:r>
      <w:r w:rsidR="00D77992" w:rsidRPr="00D77992">
        <w:rPr>
          <w:rFonts w:ascii="Calibri" w:hAnsi="Calibri"/>
        </w:rPr>
        <w:t>odif</w:t>
      </w:r>
      <w:r w:rsidR="00D77992">
        <w:rPr>
          <w:rFonts w:ascii="Calibri" w:hAnsi="Calibri"/>
        </w:rPr>
        <w:t>y</w:t>
      </w:r>
      <w:r w:rsidR="00D77992" w:rsidRPr="00D77992">
        <w:rPr>
          <w:rFonts w:ascii="Calibri" w:hAnsi="Calibri"/>
        </w:rPr>
        <w:t xml:space="preserve"> provisions relating to the detention and shackling of juvenile offenders and detention and shackling of pregnant offenders</w:t>
      </w:r>
      <w:r w:rsidR="00D77992">
        <w:rPr>
          <w:rFonts w:ascii="Calibri" w:hAnsi="Calibri"/>
        </w:rPr>
        <w:t>…</w:t>
      </w:r>
    </w:p>
    <w:p w:rsidR="00C151C8" w:rsidRPr="0039516D" w:rsidRDefault="00C151C8" w:rsidP="00C151C8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Wallingford 3</w:t>
      </w:r>
      <w:r w:rsidRPr="0039516D">
        <w:rPr>
          <w:rFonts w:ascii="Calibri" w:hAnsi="Calibri"/>
          <w:b/>
        </w:rPr>
        <w:t xml:space="preserve"> / Runs :08 / OC: </w:t>
      </w:r>
      <w:r>
        <w:rPr>
          <w:rFonts w:ascii="Calibri" w:hAnsi="Calibri"/>
          <w:b/>
        </w:rPr>
        <w:t>facilities makes sense.</w:t>
      </w:r>
      <w:r>
        <w:rPr>
          <w:rFonts w:ascii="Calibri" w:hAnsi="Calibri"/>
          <w:b/>
        </w:rPr>
        <w:br/>
      </w:r>
    </w:p>
    <w:p w:rsidR="00C151C8" w:rsidRDefault="00C151C8" w:rsidP="00C151C8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  <w:i/>
        </w:rPr>
        <w:t xml:space="preserve">“Retrofitting of all our county jails, lock up some </w:t>
      </w:r>
      <w:r w:rsidR="003806E3">
        <w:rPr>
          <w:rFonts w:ascii="Calibri" w:hAnsi="Calibri"/>
          <w:i/>
        </w:rPr>
        <w:t>prisoners</w:t>
      </w:r>
      <w:r>
        <w:rPr>
          <w:rFonts w:ascii="Calibri" w:hAnsi="Calibri"/>
          <w:i/>
        </w:rPr>
        <w:t xml:space="preserve"> to meet some standards is too burdensome; therefore, removing youth from adult facilities makes sense.”</w:t>
      </w:r>
    </w:p>
    <w:p w:rsidR="00D77992" w:rsidRDefault="00D77992" w:rsidP="00C151C8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During debate, Sen. Jill Schupp of Creve Coeur and Sen. Jamilah Nasheed of St. Louis talked about the part of the measure that relates to </w:t>
      </w:r>
      <w:r w:rsidR="00AF0E39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shackling </w:t>
      </w:r>
      <w:r w:rsidR="00AF0E39">
        <w:rPr>
          <w:rFonts w:ascii="Calibri" w:hAnsi="Calibri"/>
        </w:rPr>
        <w:t xml:space="preserve">of </w:t>
      </w:r>
      <w:r>
        <w:rPr>
          <w:rFonts w:ascii="Calibri" w:hAnsi="Calibri"/>
        </w:rPr>
        <w:t>pregnant offenders…</w:t>
      </w:r>
    </w:p>
    <w:p w:rsidR="00C151C8" w:rsidRPr="0039516D" w:rsidRDefault="00DB42B3" w:rsidP="00C151C8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Schupp and Nasheed 4</w:t>
      </w:r>
      <w:r w:rsidR="00C151C8" w:rsidRPr="0039516D">
        <w:rPr>
          <w:rFonts w:ascii="Calibri" w:hAnsi="Calibri"/>
          <w:b/>
        </w:rPr>
        <w:t xml:space="preserve"> / Runs :10 / OC: </w:t>
      </w:r>
      <w:r w:rsidR="00C151C8">
        <w:rPr>
          <w:rFonts w:ascii="Calibri" w:hAnsi="Calibri"/>
          <w:b/>
        </w:rPr>
        <w:t>shacked or not.</w:t>
      </w:r>
      <w:r w:rsidR="00C151C8">
        <w:rPr>
          <w:rFonts w:ascii="Calibri" w:hAnsi="Calibri"/>
          <w:b/>
        </w:rPr>
        <w:br/>
      </w:r>
    </w:p>
    <w:p w:rsidR="00C151C8" w:rsidRDefault="00C151C8" w:rsidP="00C151C8">
      <w:pPr>
        <w:ind w:left="720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>
        <w:rPr>
          <w:rFonts w:ascii="Calibri" w:hAnsi="Calibri"/>
          <w:i/>
        </w:rPr>
        <w:t>“So, when they’re being transported in a car, or in a bus —“</w:t>
      </w:r>
    </w:p>
    <w:p w:rsidR="00C151C8" w:rsidRDefault="00C151C8" w:rsidP="00C151C8">
      <w:pPr>
        <w:ind w:left="720"/>
        <w:rPr>
          <w:rFonts w:ascii="Calibri" w:hAnsi="Calibri"/>
          <w:i/>
        </w:rPr>
      </w:pPr>
      <w:r>
        <w:rPr>
          <w:rFonts w:ascii="Calibri" w:hAnsi="Calibri"/>
        </w:rPr>
        <w:t xml:space="preserve">Senator Nasheed: </w:t>
      </w:r>
      <w:r>
        <w:rPr>
          <w:rFonts w:ascii="Calibri" w:hAnsi="Calibri"/>
          <w:i/>
        </w:rPr>
        <w:t>“A bus or anything.”</w:t>
      </w:r>
    </w:p>
    <w:p w:rsidR="00C151C8" w:rsidRDefault="00C151C8" w:rsidP="00C151C8">
      <w:pPr>
        <w:ind w:left="720"/>
        <w:rPr>
          <w:rFonts w:ascii="Calibri" w:hAnsi="Calibri"/>
          <w:i/>
        </w:rPr>
      </w:pPr>
      <w:r>
        <w:rPr>
          <w:rFonts w:ascii="Calibri" w:hAnsi="Calibri"/>
        </w:rPr>
        <w:t xml:space="preserve">Senator Schupp: </w:t>
      </w:r>
      <w:r>
        <w:rPr>
          <w:rFonts w:ascii="Calibri" w:hAnsi="Calibri"/>
          <w:i/>
        </w:rPr>
        <w:t>“Any kind of vehicle.”</w:t>
      </w:r>
    </w:p>
    <w:p w:rsidR="00D77992" w:rsidRDefault="00C151C8" w:rsidP="00C151C8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Senator Nasheed: </w:t>
      </w:r>
      <w:r>
        <w:rPr>
          <w:rFonts w:ascii="Calibri" w:hAnsi="Calibri"/>
          <w:i/>
        </w:rPr>
        <w:t>“That’s right. The judge will have the discretion to say if they need to be shack</w:t>
      </w:r>
      <w:r w:rsidR="00AF0E39">
        <w:rPr>
          <w:rFonts w:ascii="Calibri" w:hAnsi="Calibri"/>
          <w:i/>
        </w:rPr>
        <w:t>l</w:t>
      </w:r>
      <w:bookmarkStart w:id="0" w:name="_GoBack"/>
      <w:bookmarkEnd w:id="0"/>
      <w:r>
        <w:rPr>
          <w:rFonts w:ascii="Calibri" w:hAnsi="Calibri"/>
          <w:i/>
        </w:rPr>
        <w:t>ed or not.”</w:t>
      </w:r>
    </w:p>
    <w:p w:rsidR="00D77992" w:rsidRPr="00337BF5" w:rsidRDefault="004159E1" w:rsidP="00337BF5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337BF5">
        <w:rPr>
          <w:rFonts w:ascii="Calibri" w:hAnsi="Calibri"/>
          <w:b/>
        </w:rPr>
        <w:t>Nat Snd 3</w:t>
      </w:r>
      <w:r w:rsidR="00337BF5" w:rsidRPr="00337BF5">
        <w:rPr>
          <w:rFonts w:ascii="Calibri" w:hAnsi="Calibri"/>
          <w:b/>
        </w:rPr>
        <w:t xml:space="preserve"> / Runs :05 / OC: </w:t>
      </w:r>
      <w:r w:rsidR="009379AE">
        <w:rPr>
          <w:rFonts w:ascii="Calibri" w:hAnsi="Calibri"/>
          <w:b/>
        </w:rPr>
        <w:t>Committee Substitute be.</w:t>
      </w:r>
    </w:p>
    <w:p w:rsidR="00337BF5" w:rsidRPr="00337BF5" w:rsidRDefault="00337BF5" w:rsidP="009379A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379AE">
        <w:rPr>
          <w:rFonts w:ascii="Calibri" w:hAnsi="Calibri"/>
          <w:i/>
        </w:rPr>
        <w:t>Thank you, Mr. President. I move that House Committee Substitute for House Bill 2014, with Senate Committee Substitute be….”</w:t>
      </w:r>
    </w:p>
    <w:p w:rsidR="004159E1" w:rsidRDefault="004159E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Tuesday morning saw debate on the supplemental budget for the current fiscal year.</w:t>
      </w:r>
    </w:p>
    <w:p w:rsidR="004159E1" w:rsidRDefault="00AF0E39" w:rsidP="00AB4FE4">
      <w:pPr>
        <w:spacing w:after="200" w:line="276" w:lineRule="auto"/>
        <w:jc w:val="both"/>
        <w:rPr>
          <w:rFonts w:ascii="Calibri" w:hAnsi="Calibri"/>
        </w:rPr>
      </w:pPr>
      <w:hyperlink r:id="rId10" w:history="1">
        <w:r w:rsidR="004159E1" w:rsidRPr="004159E1">
          <w:rPr>
            <w:rStyle w:val="Hyperlink"/>
            <w:rFonts w:ascii="Calibri" w:hAnsi="Calibri"/>
          </w:rPr>
          <w:t>Senate Appropriations Committee</w:t>
        </w:r>
      </w:hyperlink>
      <w:r w:rsidR="004159E1">
        <w:rPr>
          <w:rFonts w:ascii="Calibri" w:hAnsi="Calibri"/>
        </w:rPr>
        <w:t xml:space="preserve"> Chair</w:t>
      </w:r>
      <w:r w:rsidR="00231CF0">
        <w:rPr>
          <w:rFonts w:ascii="Calibri" w:hAnsi="Calibri"/>
        </w:rPr>
        <w:t>,</w:t>
      </w:r>
      <w:r w:rsidR="004159E1">
        <w:rPr>
          <w:rFonts w:ascii="Calibri" w:hAnsi="Calibri"/>
        </w:rPr>
        <w:t xml:space="preserve"> Sen. Schaefer</w:t>
      </w:r>
      <w:r w:rsidR="00231CF0">
        <w:rPr>
          <w:rFonts w:ascii="Calibri" w:hAnsi="Calibri"/>
        </w:rPr>
        <w:t>,</w:t>
      </w:r>
      <w:r w:rsidR="004159E1">
        <w:rPr>
          <w:rFonts w:ascii="Calibri" w:hAnsi="Calibri"/>
        </w:rPr>
        <w:t xml:space="preserve"> says they had to make some adjustments in </w:t>
      </w:r>
      <w:hyperlink r:id="rId11" w:history="1">
        <w:r w:rsidR="004159E1" w:rsidRPr="0085652A">
          <w:rPr>
            <w:rStyle w:val="Hyperlink"/>
            <w:rFonts w:ascii="Calibri" w:hAnsi="Calibri"/>
          </w:rPr>
          <w:t>House Bill 2014</w:t>
        </w:r>
      </w:hyperlink>
      <w:r w:rsidR="004159E1">
        <w:rPr>
          <w:rFonts w:ascii="Calibri" w:hAnsi="Calibri"/>
        </w:rPr>
        <w:t>…</w:t>
      </w:r>
    </w:p>
    <w:p w:rsidR="00231CF0" w:rsidRPr="00B01D54" w:rsidRDefault="00231CF0" w:rsidP="00231CF0">
      <w:pPr>
        <w:ind w:firstLine="720"/>
        <w:rPr>
          <w:rFonts w:ascii="Calibri" w:hAnsi="Calibri"/>
          <w:b/>
        </w:rPr>
      </w:pPr>
      <w:r w:rsidRPr="00B01D54">
        <w:rPr>
          <w:rFonts w:ascii="Calibri" w:hAnsi="Calibri"/>
          <w:b/>
        </w:rPr>
        <w:t xml:space="preserve">Schaefer </w:t>
      </w:r>
      <w:r>
        <w:rPr>
          <w:rFonts w:ascii="Calibri" w:hAnsi="Calibri"/>
          <w:b/>
        </w:rPr>
        <w:t>5</w:t>
      </w:r>
      <w:r w:rsidRPr="00B01D54">
        <w:rPr>
          <w:rFonts w:ascii="Calibri" w:hAnsi="Calibri"/>
          <w:b/>
        </w:rPr>
        <w:t xml:space="preserve"> / Runs :11 / OC: </w:t>
      </w:r>
      <w:r>
        <w:rPr>
          <w:rFonts w:ascii="Calibri" w:hAnsi="Calibri"/>
          <w:b/>
        </w:rPr>
        <w:t>by 1.2 million.</w:t>
      </w:r>
      <w:r>
        <w:rPr>
          <w:rFonts w:ascii="Calibri" w:hAnsi="Calibri"/>
          <w:b/>
        </w:rPr>
        <w:br/>
      </w:r>
    </w:p>
    <w:p w:rsidR="00337BF5" w:rsidRPr="00337BF5" w:rsidRDefault="00231CF0" w:rsidP="00231CF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“For the pharmacy line, we reduced it by 21 million [dollars]. For the physician services line, we reduced it by five million [dollars]. And, for the managed care pick up for tobacco, we reduced it by 1.2 million [dollars].”</w:t>
      </w:r>
    </w:p>
    <w:p w:rsidR="004159E1" w:rsidRDefault="00AE56E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During debate, Sen. Schupp said she still believes increasing </w:t>
      </w:r>
      <w:hyperlink r:id="rId12" w:history="1">
        <w:r w:rsidRPr="00AE56E9">
          <w:rPr>
            <w:rStyle w:val="Hyperlink"/>
            <w:rFonts w:ascii="Calibri" w:hAnsi="Calibri"/>
          </w:rPr>
          <w:t>Medicaid</w:t>
        </w:r>
      </w:hyperlink>
      <w:r>
        <w:rPr>
          <w:rFonts w:ascii="Calibri" w:hAnsi="Calibri"/>
        </w:rPr>
        <w:t xml:space="preserve"> </w:t>
      </w:r>
      <w:r w:rsidR="002555AE">
        <w:rPr>
          <w:rFonts w:ascii="Calibri" w:hAnsi="Calibri"/>
        </w:rPr>
        <w:t xml:space="preserve">funding </w:t>
      </w:r>
      <w:r>
        <w:rPr>
          <w:rFonts w:ascii="Calibri" w:hAnsi="Calibri"/>
        </w:rPr>
        <w:t>is necessary…</w:t>
      </w:r>
    </w:p>
    <w:p w:rsidR="00231CF0" w:rsidRPr="00B01D54" w:rsidRDefault="00231CF0" w:rsidP="00231CF0">
      <w:pPr>
        <w:ind w:firstLine="720"/>
        <w:rPr>
          <w:rFonts w:ascii="Calibri" w:hAnsi="Calibri"/>
          <w:b/>
        </w:rPr>
      </w:pPr>
      <w:r w:rsidRPr="00B01D54">
        <w:rPr>
          <w:rFonts w:ascii="Calibri" w:hAnsi="Calibri"/>
          <w:b/>
        </w:rPr>
        <w:t xml:space="preserve">Schupp </w:t>
      </w:r>
      <w:r>
        <w:rPr>
          <w:rFonts w:ascii="Calibri" w:hAnsi="Calibri"/>
          <w:b/>
        </w:rPr>
        <w:t>6</w:t>
      </w:r>
      <w:r w:rsidRPr="00B01D54">
        <w:rPr>
          <w:rFonts w:ascii="Calibri" w:hAnsi="Calibri"/>
          <w:b/>
        </w:rPr>
        <w:t xml:space="preserve"> / Runs :10 / OC: </w:t>
      </w:r>
      <w:r>
        <w:rPr>
          <w:rFonts w:ascii="Calibri" w:hAnsi="Calibri"/>
          <w:b/>
        </w:rPr>
        <w:t>out of poverty.</w:t>
      </w:r>
      <w:r>
        <w:rPr>
          <w:rFonts w:ascii="Calibri" w:hAnsi="Calibri"/>
          <w:b/>
        </w:rPr>
        <w:br/>
      </w:r>
    </w:p>
    <w:p w:rsidR="00337BF5" w:rsidRPr="00337BF5" w:rsidRDefault="00231CF0" w:rsidP="00231CF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“Making less than $5,000 a year, for a family of four, I would suggest that it is incumbent upon our government to help them raise themselves out of poverty.”</w:t>
      </w:r>
    </w:p>
    <w:p w:rsidR="00AE56E9" w:rsidRDefault="00233AE7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current fiscal year</w:t>
      </w:r>
      <w:r w:rsidR="00F917A0">
        <w:rPr>
          <w:rFonts w:ascii="Calibri" w:hAnsi="Calibri"/>
        </w:rPr>
        <w:t xml:space="preserve"> will expire on June 30.</w:t>
      </w:r>
    </w:p>
    <w:p w:rsidR="00F917A0" w:rsidRPr="00F52F2A" w:rsidRDefault="00F917A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Also this week, </w:t>
      </w:r>
      <w:hyperlink r:id="rId13" w:history="1">
        <w:r w:rsidRPr="00F917A0">
          <w:rPr>
            <w:rStyle w:val="Hyperlink"/>
            <w:rFonts w:ascii="Calibri" w:hAnsi="Calibri"/>
          </w:rPr>
          <w:t>House Bill 1983</w:t>
        </w:r>
      </w:hyperlink>
      <w:r>
        <w:rPr>
          <w:rFonts w:ascii="Calibri" w:hAnsi="Calibri"/>
        </w:rPr>
        <w:t xml:space="preserve"> was signed into law. The measure bans elected officials from serving as political consultants.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4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F0E39" w:rsidRPr="00AF0E39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F0E39" w:rsidRPr="00AF0E39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221992"/>
    <w:rsid w:val="0023021A"/>
    <w:rsid w:val="00231CF0"/>
    <w:rsid w:val="00233AE7"/>
    <w:rsid w:val="002471A6"/>
    <w:rsid w:val="002555AE"/>
    <w:rsid w:val="002F793F"/>
    <w:rsid w:val="00337BF5"/>
    <w:rsid w:val="003806E3"/>
    <w:rsid w:val="004159E1"/>
    <w:rsid w:val="00445DCB"/>
    <w:rsid w:val="00466C6D"/>
    <w:rsid w:val="004E7174"/>
    <w:rsid w:val="005448AD"/>
    <w:rsid w:val="0058117D"/>
    <w:rsid w:val="005E6A2A"/>
    <w:rsid w:val="00655B84"/>
    <w:rsid w:val="00681A33"/>
    <w:rsid w:val="006D14BF"/>
    <w:rsid w:val="006F2F9D"/>
    <w:rsid w:val="00772D4F"/>
    <w:rsid w:val="0085652A"/>
    <w:rsid w:val="0087195A"/>
    <w:rsid w:val="008B7B4D"/>
    <w:rsid w:val="008C7EF4"/>
    <w:rsid w:val="0090639E"/>
    <w:rsid w:val="0092103B"/>
    <w:rsid w:val="009379AE"/>
    <w:rsid w:val="009F3AB2"/>
    <w:rsid w:val="00A46459"/>
    <w:rsid w:val="00A51788"/>
    <w:rsid w:val="00A53111"/>
    <w:rsid w:val="00A613B0"/>
    <w:rsid w:val="00A7139F"/>
    <w:rsid w:val="00AA6624"/>
    <w:rsid w:val="00AB4FE4"/>
    <w:rsid w:val="00AE56E9"/>
    <w:rsid w:val="00AF0E39"/>
    <w:rsid w:val="00AF7637"/>
    <w:rsid w:val="00B032AC"/>
    <w:rsid w:val="00B04D6F"/>
    <w:rsid w:val="00B96AC8"/>
    <w:rsid w:val="00BA3FB0"/>
    <w:rsid w:val="00BA556D"/>
    <w:rsid w:val="00BC069C"/>
    <w:rsid w:val="00BC1DF8"/>
    <w:rsid w:val="00BD18F5"/>
    <w:rsid w:val="00C151C8"/>
    <w:rsid w:val="00CC6821"/>
    <w:rsid w:val="00CC7068"/>
    <w:rsid w:val="00CD5A04"/>
    <w:rsid w:val="00D15641"/>
    <w:rsid w:val="00D77992"/>
    <w:rsid w:val="00DB42B3"/>
    <w:rsid w:val="00DD46D5"/>
    <w:rsid w:val="00E35258"/>
    <w:rsid w:val="00EB1770"/>
    <w:rsid w:val="00EF2E7B"/>
    <w:rsid w:val="00F52F2A"/>
    <w:rsid w:val="00F65147"/>
    <w:rsid w:val="00F9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33715404" TargetMode="External"/><Relationship Id="rId13" Type="http://schemas.openxmlformats.org/officeDocument/2006/relationships/hyperlink" Target="http://house.mo.gov/BillSummary.aspx?bill=HB1983&amp;year=2016&amp;code=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sisl/" TargetMode="External"/><Relationship Id="rId12" Type="http://schemas.openxmlformats.org/officeDocument/2006/relationships/hyperlink" Target="https://www.medicaid.gov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33715403" TargetMode="External"/><Relationship Id="rId11" Type="http://schemas.openxmlformats.org/officeDocument/2006/relationships/hyperlink" Target="http://www.house.mo.gov/billsummary.aspx?bill=HB2014&amp;year=2016&amp;code=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enate.mo.gov/aprp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16info/bts_web/Bill.aspx?SessionType=R&amp;BillID=22246483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29</cp:revision>
  <dcterms:created xsi:type="dcterms:W3CDTF">2016-04-11T14:44:00Z</dcterms:created>
  <dcterms:modified xsi:type="dcterms:W3CDTF">2016-04-15T16:07:00Z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