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686781">
        <w:rPr>
          <w:rFonts w:asciiTheme="majorHAnsi" w:hAnsiTheme="majorHAnsi"/>
          <w:b/>
          <w:color w:val="000099"/>
        </w:rPr>
        <w:t>HB 2014</w:t>
      </w:r>
    </w:p>
    <w:p w:rsidR="00C52AD9" w:rsidRDefault="00182D80">
      <w:pPr>
        <w:rPr>
          <w:rFonts w:ascii="Calibri" w:hAnsi="Calibri"/>
        </w:rPr>
      </w:pPr>
      <w:r>
        <w:rPr>
          <w:rFonts w:ascii="Calibri" w:hAnsi="Calibri"/>
        </w:rPr>
        <w:t>Missouri senators spend more time on the budget.</w:t>
      </w:r>
    </w:p>
    <w:p w:rsidR="00686781" w:rsidRPr="00686781" w:rsidRDefault="00686781" w:rsidP="00686781">
      <w:pPr>
        <w:rPr>
          <w:rFonts w:ascii="Calibri" w:hAnsi="Calibri"/>
        </w:rPr>
      </w:pPr>
      <w:r w:rsidRPr="00686781">
        <w:rPr>
          <w:rFonts w:ascii="Calibri" w:hAnsi="Calibri"/>
        </w:rPr>
        <w:t xml:space="preserve">Tuesday morning saw debate on the supplemental budget for the </w:t>
      </w:r>
      <w:r w:rsidRPr="00912391">
        <w:rPr>
          <w:rFonts w:ascii="Calibri" w:hAnsi="Calibri"/>
          <w:i/>
        </w:rPr>
        <w:t>current</w:t>
      </w:r>
      <w:r w:rsidRPr="00686781">
        <w:rPr>
          <w:rFonts w:ascii="Calibri" w:hAnsi="Calibri"/>
        </w:rPr>
        <w:t xml:space="preserve"> fiscal year.</w:t>
      </w:r>
    </w:p>
    <w:p w:rsidR="00686781" w:rsidRPr="00686781" w:rsidRDefault="001A7E63" w:rsidP="00686781">
      <w:pPr>
        <w:rPr>
          <w:rFonts w:ascii="Calibri" w:hAnsi="Calibri"/>
        </w:rPr>
      </w:pPr>
      <w:hyperlink r:id="rId4" w:history="1">
        <w:r w:rsidR="00686781" w:rsidRPr="00686781">
          <w:rPr>
            <w:rStyle w:val="Hyperlink"/>
            <w:rFonts w:ascii="Calibri" w:hAnsi="Calibri"/>
          </w:rPr>
          <w:t>Senate Appropriations Committee</w:t>
        </w:r>
      </w:hyperlink>
      <w:r w:rsidR="00912391">
        <w:rPr>
          <w:rFonts w:ascii="Calibri" w:hAnsi="Calibri"/>
        </w:rPr>
        <w:t xml:space="preserve"> Chair,</w:t>
      </w:r>
      <w:r w:rsidR="00686781" w:rsidRPr="00686781">
        <w:rPr>
          <w:rFonts w:ascii="Calibri" w:hAnsi="Calibri"/>
        </w:rPr>
        <w:t xml:space="preserve"> Sen. Kurt Schaefer of Columbia</w:t>
      </w:r>
      <w:r w:rsidR="00912391">
        <w:rPr>
          <w:rFonts w:ascii="Calibri" w:hAnsi="Calibri"/>
        </w:rPr>
        <w:t>,</w:t>
      </w:r>
      <w:r w:rsidR="00686781" w:rsidRPr="00686781">
        <w:rPr>
          <w:rFonts w:ascii="Calibri" w:hAnsi="Calibri"/>
        </w:rPr>
        <w:t xml:space="preserve"> says they had to make some adjustments in </w:t>
      </w:r>
      <w:hyperlink r:id="rId5" w:history="1">
        <w:r w:rsidR="00686781" w:rsidRPr="00686781">
          <w:rPr>
            <w:rStyle w:val="Hyperlink"/>
            <w:rFonts w:ascii="Calibri" w:hAnsi="Calibri"/>
          </w:rPr>
          <w:t>House Bill 2014</w:t>
        </w:r>
      </w:hyperlink>
      <w:r w:rsidR="00686781" w:rsidRPr="00686781">
        <w:rPr>
          <w:rFonts w:ascii="Calibri" w:hAnsi="Calibri"/>
        </w:rPr>
        <w:t>…</w:t>
      </w:r>
    </w:p>
    <w:p w:rsidR="00686781" w:rsidRPr="00B01D54" w:rsidRDefault="00686781" w:rsidP="00B01D54">
      <w:pPr>
        <w:ind w:firstLine="720"/>
        <w:rPr>
          <w:rFonts w:ascii="Calibri" w:hAnsi="Calibri"/>
          <w:b/>
        </w:rPr>
      </w:pPr>
      <w:r w:rsidRPr="00B01D54">
        <w:rPr>
          <w:rFonts w:ascii="Calibri" w:hAnsi="Calibri"/>
          <w:b/>
        </w:rPr>
        <w:t>Schaefer 1</w:t>
      </w:r>
      <w:r w:rsidR="00B01D54" w:rsidRPr="00B01D54">
        <w:rPr>
          <w:rFonts w:ascii="Calibri" w:hAnsi="Calibri"/>
          <w:b/>
        </w:rPr>
        <w:t xml:space="preserve"> / Runs :11 / OC: </w:t>
      </w:r>
      <w:r w:rsidR="00B01D54">
        <w:rPr>
          <w:rFonts w:ascii="Calibri" w:hAnsi="Calibri"/>
          <w:b/>
        </w:rPr>
        <w:t>by 1.2 million.</w:t>
      </w:r>
    </w:p>
    <w:p w:rsidR="00B01D54" w:rsidRPr="00B01D54" w:rsidRDefault="00B01D54" w:rsidP="00B01D5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“For the pharmacy line, we reduced it by 21 million [dollars]. For the physician services line, we reduced it by five million [dollars]. And, for the managed care pick up for tobacco, we reduced it by 1.2 million [dollars].”</w:t>
      </w:r>
    </w:p>
    <w:p w:rsidR="00686781" w:rsidRPr="00686781" w:rsidRDefault="00686781" w:rsidP="00686781">
      <w:pPr>
        <w:rPr>
          <w:rFonts w:ascii="Calibri" w:hAnsi="Calibri"/>
        </w:rPr>
      </w:pPr>
      <w:r w:rsidRPr="00686781">
        <w:rPr>
          <w:rFonts w:ascii="Calibri" w:hAnsi="Calibri"/>
        </w:rPr>
        <w:t>During debate, Sen.</w:t>
      </w:r>
      <w:r w:rsidR="00912391">
        <w:rPr>
          <w:rFonts w:ascii="Calibri" w:hAnsi="Calibri"/>
        </w:rPr>
        <w:t xml:space="preserve"> Jill</w:t>
      </w:r>
      <w:r w:rsidRPr="00686781">
        <w:rPr>
          <w:rFonts w:ascii="Calibri" w:hAnsi="Calibri"/>
        </w:rPr>
        <w:t xml:space="preserve"> Schupp </w:t>
      </w:r>
      <w:r w:rsidR="00912391">
        <w:rPr>
          <w:rFonts w:ascii="Calibri" w:hAnsi="Calibri"/>
        </w:rPr>
        <w:t xml:space="preserve">of Creve Coeur </w:t>
      </w:r>
      <w:r w:rsidRPr="00686781">
        <w:rPr>
          <w:rFonts w:ascii="Calibri" w:hAnsi="Calibri"/>
        </w:rPr>
        <w:t xml:space="preserve">said she still believes increasing </w:t>
      </w:r>
      <w:hyperlink r:id="rId6" w:history="1">
        <w:r w:rsidRPr="00686781">
          <w:rPr>
            <w:rStyle w:val="Hyperlink"/>
            <w:rFonts w:ascii="Calibri" w:hAnsi="Calibri"/>
          </w:rPr>
          <w:t>Medicaid</w:t>
        </w:r>
      </w:hyperlink>
      <w:r w:rsidRPr="00686781">
        <w:rPr>
          <w:rFonts w:ascii="Calibri" w:hAnsi="Calibri"/>
        </w:rPr>
        <w:t xml:space="preserve"> is necessary…</w:t>
      </w:r>
    </w:p>
    <w:p w:rsidR="00686781" w:rsidRPr="00B01D54" w:rsidRDefault="00686781" w:rsidP="00B01D54">
      <w:pPr>
        <w:ind w:firstLine="720"/>
        <w:rPr>
          <w:rFonts w:ascii="Calibri" w:hAnsi="Calibri"/>
          <w:b/>
        </w:rPr>
      </w:pPr>
      <w:r w:rsidRPr="00B01D54">
        <w:rPr>
          <w:rFonts w:ascii="Calibri" w:hAnsi="Calibri"/>
          <w:b/>
        </w:rPr>
        <w:t>Schupp 2</w:t>
      </w:r>
      <w:r w:rsidR="00B01D54" w:rsidRPr="00B01D54">
        <w:rPr>
          <w:rFonts w:ascii="Calibri" w:hAnsi="Calibri"/>
          <w:b/>
        </w:rPr>
        <w:t xml:space="preserve"> / Runs :10 / OC: </w:t>
      </w:r>
      <w:r w:rsidR="001A7E63">
        <w:rPr>
          <w:rFonts w:ascii="Calibri" w:hAnsi="Calibri"/>
          <w:b/>
        </w:rPr>
        <w:t>out of poverty.</w:t>
      </w:r>
    </w:p>
    <w:p w:rsidR="00B01D54" w:rsidRPr="00B01D54" w:rsidRDefault="00B01D54" w:rsidP="001A7E63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1A7E63">
        <w:rPr>
          <w:rFonts w:ascii="Calibri" w:hAnsi="Calibri"/>
          <w:i/>
        </w:rPr>
        <w:t>Making less than $5,000 a year, for a family of four, I would suggest that it is incumbent upon our government to help them raise themselves out of poverty.”</w:t>
      </w:r>
      <w:bookmarkEnd w:id="0"/>
    </w:p>
    <w:p w:rsidR="00686781" w:rsidRDefault="00686781" w:rsidP="00686781">
      <w:pPr>
        <w:rPr>
          <w:rFonts w:ascii="Calibri" w:hAnsi="Calibri"/>
        </w:rPr>
      </w:pPr>
      <w:r w:rsidRPr="00686781">
        <w:rPr>
          <w:rFonts w:ascii="Calibri" w:hAnsi="Calibri"/>
        </w:rPr>
        <w:t xml:space="preserve">The </w:t>
      </w:r>
      <w:r w:rsidRPr="00912391">
        <w:rPr>
          <w:rFonts w:ascii="Calibri" w:hAnsi="Calibri"/>
          <w:i/>
        </w:rPr>
        <w:t>current</w:t>
      </w:r>
      <w:r w:rsidRPr="00686781">
        <w:rPr>
          <w:rFonts w:ascii="Calibri" w:hAnsi="Calibri"/>
        </w:rPr>
        <w:t xml:space="preserve"> fiscal year will expire on June 30</w:t>
      </w:r>
      <w:r w:rsidR="00182D80">
        <w:rPr>
          <w:rFonts w:ascii="Calibri" w:hAnsi="Calibri"/>
        </w:rPr>
        <w:t>.</w:t>
      </w:r>
    </w:p>
    <w:p w:rsidR="00182D80" w:rsidRDefault="00182D80" w:rsidP="00686781">
      <w:pPr>
        <w:rPr>
          <w:rFonts w:ascii="Calibri" w:hAnsi="Calibri"/>
        </w:rPr>
      </w:pPr>
      <w:r>
        <w:rPr>
          <w:rFonts w:ascii="Calibri" w:hAnsi="Calibri"/>
        </w:rPr>
        <w:t>In the meantime, conference committee work on the Fiscal Year 2017 budget will soon be underway.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2D80"/>
    <w:rsid w:val="001A7E63"/>
    <w:rsid w:val="00202BDC"/>
    <w:rsid w:val="00284C42"/>
    <w:rsid w:val="00301BCF"/>
    <w:rsid w:val="003C0B05"/>
    <w:rsid w:val="00522830"/>
    <w:rsid w:val="005D5427"/>
    <w:rsid w:val="00686781"/>
    <w:rsid w:val="00781232"/>
    <w:rsid w:val="00823A29"/>
    <w:rsid w:val="00842DAF"/>
    <w:rsid w:val="008F722E"/>
    <w:rsid w:val="00912391"/>
    <w:rsid w:val="0094316F"/>
    <w:rsid w:val="00A6143E"/>
    <w:rsid w:val="00AB465F"/>
    <w:rsid w:val="00AD6F7C"/>
    <w:rsid w:val="00B01D54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aid.gov/" TargetMode="External"/><Relationship Id="rId5" Type="http://schemas.openxmlformats.org/officeDocument/2006/relationships/hyperlink" Target="http://www.house.mo.gov/billsummary.aspx?bill=HB2014&amp;year=2016&amp;code=R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2016-04-13T15:12:00Z</dcterms:created>
  <dcterms:modified xsi:type="dcterms:W3CDTF">2016-04-13T15:40:00Z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