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9F2D48">
        <w:rPr>
          <w:rFonts w:asciiTheme="majorHAnsi" w:hAnsiTheme="majorHAnsi"/>
          <w:b/>
          <w:color w:val="000099"/>
        </w:rPr>
        <w:t>SB 623 and SB 786</w:t>
      </w:r>
    </w:p>
    <w:p w:rsidR="009F2D48" w:rsidRPr="009F2D48" w:rsidRDefault="009F2D48" w:rsidP="009F2D48">
      <w:pPr>
        <w:rPr>
          <w:rFonts w:ascii="Calibri" w:hAnsi="Calibri"/>
        </w:rPr>
      </w:pPr>
      <w:r w:rsidRPr="009F2D48">
        <w:rPr>
          <w:rFonts w:ascii="Calibri" w:hAnsi="Calibri"/>
        </w:rPr>
        <w:t>Funding Missouri roads may be closer to a solution.</w:t>
      </w:r>
    </w:p>
    <w:p w:rsidR="009F2D48" w:rsidRPr="009F2D48" w:rsidRDefault="009F2D48" w:rsidP="009F2D48">
      <w:pPr>
        <w:rPr>
          <w:rFonts w:ascii="Calibri" w:hAnsi="Calibri"/>
        </w:rPr>
      </w:pPr>
      <w:r w:rsidRPr="009F2D48">
        <w:rPr>
          <w:rFonts w:ascii="Calibri" w:hAnsi="Calibri"/>
        </w:rPr>
        <w:t xml:space="preserve">Missouri senators gave preliminary approval to </w:t>
      </w:r>
      <w:hyperlink r:id="rId4" w:history="1">
        <w:r w:rsidRPr="009F2D48">
          <w:rPr>
            <w:rStyle w:val="Hyperlink"/>
            <w:rFonts w:ascii="Calibri" w:hAnsi="Calibri"/>
          </w:rPr>
          <w:t>Senate Bill 623</w:t>
        </w:r>
      </w:hyperlink>
      <w:r w:rsidRPr="009F2D48">
        <w:rPr>
          <w:rFonts w:ascii="Calibri" w:hAnsi="Calibri"/>
        </w:rPr>
        <w:t>, which</w:t>
      </w:r>
      <w:r w:rsidR="006A7305">
        <w:rPr>
          <w:rFonts w:ascii="Calibri" w:hAnsi="Calibri"/>
        </w:rPr>
        <w:t xml:space="preserve"> </w:t>
      </w:r>
      <w:r w:rsidRPr="009F2D48">
        <w:rPr>
          <w:rFonts w:ascii="Calibri" w:hAnsi="Calibri"/>
        </w:rPr>
        <w:t xml:space="preserve">— upon </w:t>
      </w:r>
      <w:r w:rsidR="006A7305">
        <w:rPr>
          <w:rFonts w:ascii="Calibri" w:hAnsi="Calibri"/>
        </w:rPr>
        <w:t xml:space="preserve">voter </w:t>
      </w:r>
      <w:r w:rsidRPr="009F2D48">
        <w:rPr>
          <w:rFonts w:ascii="Calibri" w:hAnsi="Calibri"/>
        </w:rPr>
        <w:t>approval</w:t>
      </w:r>
      <w:r w:rsidR="006A7305">
        <w:rPr>
          <w:rFonts w:ascii="Calibri" w:hAnsi="Calibri"/>
        </w:rPr>
        <w:t xml:space="preserve"> </w:t>
      </w:r>
      <w:r w:rsidRPr="009F2D48">
        <w:rPr>
          <w:rFonts w:ascii="Calibri" w:hAnsi="Calibri"/>
        </w:rPr>
        <w:t xml:space="preserve">— </w:t>
      </w:r>
      <w:r w:rsidR="006A7305">
        <w:rPr>
          <w:rFonts w:ascii="Calibri" w:hAnsi="Calibri"/>
        </w:rPr>
        <w:t xml:space="preserve">would </w:t>
      </w:r>
      <w:r w:rsidRPr="009F2D48">
        <w:rPr>
          <w:rFonts w:ascii="Calibri" w:hAnsi="Calibri"/>
        </w:rPr>
        <w:t>raise the state’s gas tax from 17</w:t>
      </w:r>
      <w:r w:rsidR="006A7305">
        <w:rPr>
          <w:rFonts w:ascii="Calibri" w:hAnsi="Calibri"/>
        </w:rPr>
        <w:t>-</w:t>
      </w:r>
      <w:r w:rsidRPr="009F2D48">
        <w:rPr>
          <w:rFonts w:ascii="Calibri" w:hAnsi="Calibri"/>
        </w:rPr>
        <w:t xml:space="preserve"> to 22.9 cents per gallon.</w:t>
      </w:r>
    </w:p>
    <w:p w:rsidR="009F2D48" w:rsidRPr="009F2D48" w:rsidRDefault="009F2D48" w:rsidP="009F2D48">
      <w:pPr>
        <w:rPr>
          <w:rFonts w:ascii="Calibri" w:hAnsi="Calibri"/>
        </w:rPr>
      </w:pPr>
      <w:r w:rsidRPr="009F2D48">
        <w:rPr>
          <w:rFonts w:ascii="Calibri" w:hAnsi="Calibri"/>
        </w:rPr>
        <w:t xml:space="preserve">Sponsor, Sen. Doug Libla of Poplar Bluff, says the original proposal would have raised the tax </w:t>
      </w:r>
      <w:r w:rsidR="006A7305">
        <w:rPr>
          <w:rFonts w:ascii="Calibri" w:hAnsi="Calibri"/>
        </w:rPr>
        <w:t>without voter approval</w:t>
      </w:r>
      <w:r w:rsidRPr="009F2D48">
        <w:rPr>
          <w:rFonts w:ascii="Calibri" w:hAnsi="Calibri"/>
        </w:rPr>
        <w:t>…</w:t>
      </w:r>
    </w:p>
    <w:p w:rsidR="009F2D48" w:rsidRPr="006A7305" w:rsidRDefault="009F2D48" w:rsidP="009F2D48">
      <w:pPr>
        <w:ind w:firstLine="720"/>
        <w:rPr>
          <w:rFonts w:ascii="Calibri" w:hAnsi="Calibri"/>
          <w:b/>
        </w:rPr>
      </w:pPr>
      <w:r w:rsidRPr="006A7305">
        <w:rPr>
          <w:rFonts w:ascii="Calibri" w:hAnsi="Calibri"/>
          <w:b/>
        </w:rPr>
        <w:t>Libla 1</w:t>
      </w:r>
      <w:r w:rsidR="006A7305" w:rsidRPr="006A7305">
        <w:rPr>
          <w:rFonts w:ascii="Calibri" w:hAnsi="Calibri"/>
          <w:b/>
        </w:rPr>
        <w:t xml:space="preserve"> / </w:t>
      </w:r>
      <w:r w:rsidR="000A5778">
        <w:rPr>
          <w:rFonts w:ascii="Calibri" w:hAnsi="Calibri"/>
          <w:b/>
        </w:rPr>
        <w:t xml:space="preserve">Runs </w:t>
      </w:r>
      <w:bookmarkStart w:id="0" w:name="_GoBack"/>
      <w:bookmarkEnd w:id="0"/>
      <w:r w:rsidR="006A7305" w:rsidRPr="006A7305">
        <w:rPr>
          <w:rFonts w:ascii="Calibri" w:hAnsi="Calibri"/>
          <w:b/>
        </w:rPr>
        <w:t xml:space="preserve">:10 / OC: </w:t>
      </w:r>
      <w:r w:rsidR="00973FCD">
        <w:rPr>
          <w:rFonts w:ascii="Calibri" w:hAnsi="Calibri"/>
          <w:b/>
        </w:rPr>
        <w:t>worth of history</w:t>
      </w:r>
    </w:p>
    <w:p w:rsidR="006A7305" w:rsidRPr="006A7305" w:rsidRDefault="006A7305" w:rsidP="00973FCD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73FCD">
        <w:rPr>
          <w:rFonts w:ascii="Calibri" w:hAnsi="Calibri"/>
          <w:i/>
        </w:rPr>
        <w:t>Since 1924, motor fuel user tax IS the way we have invested in our highways, period. That is 92 years’ worth of history.”</w:t>
      </w:r>
    </w:p>
    <w:p w:rsidR="009F2D48" w:rsidRPr="009F2D48" w:rsidRDefault="006A7305" w:rsidP="009F2D48">
      <w:pPr>
        <w:rPr>
          <w:rFonts w:ascii="Calibri" w:hAnsi="Calibri"/>
        </w:rPr>
      </w:pPr>
      <w:r>
        <w:rPr>
          <w:rFonts w:ascii="Calibri" w:hAnsi="Calibri"/>
        </w:rPr>
        <w:t>First-round approval i</w:t>
      </w:r>
      <w:r w:rsidR="009F2D48" w:rsidRPr="009F2D48">
        <w:rPr>
          <w:rFonts w:ascii="Calibri" w:hAnsi="Calibri"/>
        </w:rPr>
        <w:t xml:space="preserve">s also given to </w:t>
      </w:r>
      <w:hyperlink r:id="rId5" w:history="1">
        <w:r w:rsidR="009F2D48" w:rsidRPr="009F2D48">
          <w:rPr>
            <w:rStyle w:val="Hyperlink"/>
            <w:rFonts w:ascii="Calibri" w:hAnsi="Calibri"/>
          </w:rPr>
          <w:t>Senate Bill 786</w:t>
        </w:r>
      </w:hyperlink>
      <w:r w:rsidR="009F2D48" w:rsidRPr="009F2D48">
        <w:rPr>
          <w:rFonts w:ascii="Calibri" w:hAnsi="Calibri"/>
        </w:rPr>
        <w:t xml:space="preserve">, </w:t>
      </w:r>
      <w:r>
        <w:rPr>
          <w:rFonts w:ascii="Calibri" w:hAnsi="Calibri"/>
        </w:rPr>
        <w:t>which</w:t>
      </w:r>
      <w:r w:rsidR="009F2D48" w:rsidRPr="009F2D48">
        <w:rPr>
          <w:rFonts w:ascii="Calibri" w:hAnsi="Calibri"/>
        </w:rPr>
        <w:t xml:space="preserve"> would modify the law relating to the prosecution of election offenses.</w:t>
      </w:r>
    </w:p>
    <w:p w:rsidR="009F2D48" w:rsidRPr="009F2D48" w:rsidRDefault="009F2D48" w:rsidP="009F2D48">
      <w:pPr>
        <w:rPr>
          <w:rFonts w:ascii="Calibri" w:hAnsi="Calibri"/>
        </w:rPr>
      </w:pPr>
      <w:r w:rsidRPr="009F2D48">
        <w:rPr>
          <w:rFonts w:ascii="Calibri" w:hAnsi="Calibri"/>
        </w:rPr>
        <w:t>Sen</w:t>
      </w:r>
      <w:r w:rsidR="006A7305">
        <w:rPr>
          <w:rFonts w:ascii="Calibri" w:hAnsi="Calibri"/>
        </w:rPr>
        <w:t>ator Scott Sifton of Affton</w:t>
      </w:r>
      <w:r w:rsidRPr="009F2D48">
        <w:rPr>
          <w:rFonts w:ascii="Calibri" w:hAnsi="Calibri"/>
        </w:rPr>
        <w:t xml:space="preserve"> tells the sponsor he can see the need for this legislation…</w:t>
      </w:r>
    </w:p>
    <w:p w:rsidR="009F2D48" w:rsidRPr="009F2D48" w:rsidRDefault="009F2D48" w:rsidP="009F2D48">
      <w:pPr>
        <w:ind w:left="720"/>
        <w:rPr>
          <w:rFonts w:ascii="Calibri" w:hAnsi="Calibri"/>
          <w:b/>
        </w:rPr>
      </w:pPr>
      <w:r w:rsidRPr="009F2D48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>2</w:t>
      </w:r>
      <w:r w:rsidRPr="009F2D48">
        <w:rPr>
          <w:rFonts w:ascii="Calibri" w:hAnsi="Calibri"/>
          <w:b/>
        </w:rPr>
        <w:t xml:space="preserve"> / Runs :09 / OC: </w:t>
      </w:r>
      <w:r w:rsidR="00F400D5">
        <w:rPr>
          <w:rFonts w:ascii="Calibri" w:hAnsi="Calibri"/>
          <w:b/>
        </w:rPr>
        <w:t>a stand-alone bill.</w:t>
      </w:r>
    </w:p>
    <w:p w:rsidR="009F2D48" w:rsidRPr="009F2D48" w:rsidRDefault="009F2D48" w:rsidP="009F2D48">
      <w:pPr>
        <w:ind w:left="720"/>
        <w:rPr>
          <w:rFonts w:ascii="Calibri" w:hAnsi="Calibri"/>
          <w:i/>
        </w:rPr>
      </w:pPr>
      <w:r w:rsidRPr="009F2D48">
        <w:rPr>
          <w:rFonts w:ascii="Calibri" w:hAnsi="Calibri"/>
          <w:i/>
        </w:rPr>
        <w:t>“</w:t>
      </w:r>
      <w:r w:rsidR="00F400D5">
        <w:rPr>
          <w:rFonts w:ascii="Calibri" w:hAnsi="Calibri"/>
          <w:i/>
        </w:rPr>
        <w:t>I’ve also carried legislation to increase the penalties for certain kinds of election misconduct. I understand and respect you want to carry this as a stand-alone bill.”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5778"/>
    <w:rsid w:val="00177E9A"/>
    <w:rsid w:val="00202BDC"/>
    <w:rsid w:val="00284C42"/>
    <w:rsid w:val="00301BCF"/>
    <w:rsid w:val="003C0B05"/>
    <w:rsid w:val="00522830"/>
    <w:rsid w:val="005D5427"/>
    <w:rsid w:val="006A7305"/>
    <w:rsid w:val="00781232"/>
    <w:rsid w:val="00823A29"/>
    <w:rsid w:val="00842DAF"/>
    <w:rsid w:val="008F722E"/>
    <w:rsid w:val="0094316F"/>
    <w:rsid w:val="00973FCD"/>
    <w:rsid w:val="009F2D48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400D5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6info/bts_web/Bill.aspx?SessionType=R&amp;BillID=22400059" TargetMode="External"/><Relationship Id="rId4" Type="http://schemas.openxmlformats.org/officeDocument/2006/relationships/hyperlink" Target="http://www.senate.mo.gov/16info/bts_web/Bill.aspx?SessionType=R&amp;BillID=2224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2016-03-31T15:40:00Z</dcterms:created>
  <dcterms:modified xsi:type="dcterms:W3CDTF">2016-03-31T16:33:00Z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