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8E063A">
        <w:rPr>
          <w:rFonts w:asciiTheme="majorHAnsi" w:hAnsiTheme="majorHAnsi"/>
          <w:b/>
          <w:color w:val="000099"/>
        </w:rPr>
        <w:t>SB 607</w:t>
      </w:r>
    </w:p>
    <w:p w:rsidR="00C52AD9" w:rsidRDefault="001863DD">
      <w:pPr>
        <w:rPr>
          <w:rFonts w:ascii="Calibri" w:hAnsi="Calibri"/>
        </w:rPr>
      </w:pPr>
      <w:r>
        <w:rPr>
          <w:rFonts w:ascii="Calibri" w:hAnsi="Calibri"/>
        </w:rPr>
        <w:t>The Missouri Senate moves into the seventh week of session with debate on another high-priority measure.</w:t>
      </w:r>
    </w:p>
    <w:p w:rsidR="008E063A" w:rsidRDefault="008E063A" w:rsidP="008E063A">
      <w:pPr>
        <w:rPr>
          <w:rFonts w:ascii="Calibri" w:hAnsi="Calibri"/>
        </w:rPr>
      </w:pPr>
      <w:r>
        <w:rPr>
          <w:rFonts w:ascii="Calibri" w:hAnsi="Calibri"/>
        </w:rPr>
        <w:t xml:space="preserve">Among the missions for some Missouri senators this year is </w:t>
      </w:r>
      <w:hyperlink r:id="rId4" w:history="1">
        <w:r w:rsidRPr="00BF3F38">
          <w:rPr>
            <w:rStyle w:val="Hyperlink"/>
            <w:rFonts w:ascii="Calibri" w:hAnsi="Calibri"/>
          </w:rPr>
          <w:t>Medicaid</w:t>
        </w:r>
      </w:hyperlink>
      <w:r>
        <w:rPr>
          <w:rFonts w:ascii="Calibri" w:hAnsi="Calibri"/>
        </w:rPr>
        <w:t xml:space="preserve"> reform.</w:t>
      </w:r>
    </w:p>
    <w:p w:rsidR="008E063A" w:rsidRDefault="008E063A" w:rsidP="008E063A">
      <w:pPr>
        <w:rPr>
          <w:rFonts w:ascii="Calibri" w:hAnsi="Calibri"/>
        </w:rPr>
      </w:pPr>
      <w:r>
        <w:rPr>
          <w:rFonts w:ascii="Calibri" w:hAnsi="Calibri"/>
        </w:rPr>
        <w:t xml:space="preserve">To this end, the Missouri Senate has given first-round approval to </w:t>
      </w:r>
      <w:hyperlink r:id="rId5" w:history="1">
        <w:r w:rsidRPr="00BF3F38">
          <w:rPr>
            <w:rStyle w:val="Hyperlink"/>
            <w:rFonts w:ascii="Calibri" w:hAnsi="Calibri"/>
          </w:rPr>
          <w:t>Senate Bill 607</w:t>
        </w:r>
      </w:hyperlink>
      <w:r>
        <w:rPr>
          <w:rFonts w:ascii="Calibri" w:hAnsi="Calibri"/>
        </w:rPr>
        <w:t>, sponsored by Sen. David Sater of Cassville…</w:t>
      </w:r>
    </w:p>
    <w:p w:rsidR="008E063A" w:rsidRPr="00FA2F39" w:rsidRDefault="008E063A" w:rsidP="008E063A">
      <w:pPr>
        <w:ind w:firstLine="720"/>
        <w:rPr>
          <w:rFonts w:ascii="Calibri" w:hAnsi="Calibri"/>
          <w:b/>
        </w:rPr>
      </w:pPr>
      <w:r w:rsidRPr="00FA2F39">
        <w:rPr>
          <w:rFonts w:ascii="Calibri" w:hAnsi="Calibri"/>
          <w:b/>
        </w:rPr>
        <w:t xml:space="preserve">Sater 1 / Runs :06 / OC: </w:t>
      </w:r>
      <w:r w:rsidR="009C3773">
        <w:rPr>
          <w:rFonts w:ascii="Calibri" w:hAnsi="Calibri"/>
          <w:b/>
        </w:rPr>
        <w:t>Medicaid recipients’ qualifications.</w:t>
      </w:r>
    </w:p>
    <w:p w:rsidR="008E063A" w:rsidRPr="00FA2F39" w:rsidRDefault="008E063A" w:rsidP="008E063A">
      <w:pPr>
        <w:ind w:firstLine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542456">
        <w:rPr>
          <w:rFonts w:ascii="Calibri" w:hAnsi="Calibri"/>
          <w:i/>
        </w:rPr>
        <w:t>It has to do with third-party eligibility, to verify Medicaid recipients’ qualifications.”</w:t>
      </w:r>
    </w:p>
    <w:p w:rsidR="008E063A" w:rsidRDefault="008E063A" w:rsidP="008E063A">
      <w:pPr>
        <w:rPr>
          <w:rFonts w:ascii="Calibri" w:hAnsi="Calibri"/>
        </w:rPr>
      </w:pPr>
      <w:r>
        <w:rPr>
          <w:rFonts w:ascii="Calibri" w:hAnsi="Calibri"/>
        </w:rPr>
        <w:t xml:space="preserve">During debate, it was pointed out by Sen. Jill Schupp of Creve Coeur this is something the </w:t>
      </w:r>
      <w:hyperlink r:id="rId6" w:history="1">
        <w:r w:rsidRPr="0083240F">
          <w:rPr>
            <w:rStyle w:val="Hyperlink"/>
            <w:rFonts w:ascii="Calibri" w:hAnsi="Calibri"/>
          </w:rPr>
          <w:t>Missouri Department of Health and Senior Services</w:t>
        </w:r>
      </w:hyperlink>
      <w:bookmarkStart w:id="0" w:name="_GoBack"/>
      <w:bookmarkEnd w:id="0"/>
      <w:r>
        <w:rPr>
          <w:rFonts w:ascii="Calibri" w:hAnsi="Calibri"/>
        </w:rPr>
        <w:t xml:space="preserve"> already has the authority to do…</w:t>
      </w:r>
    </w:p>
    <w:p w:rsidR="008E063A" w:rsidRPr="00FA2F39" w:rsidRDefault="008E063A" w:rsidP="008E063A">
      <w:pPr>
        <w:ind w:firstLine="720"/>
        <w:rPr>
          <w:rFonts w:ascii="Calibri" w:hAnsi="Calibri"/>
          <w:b/>
        </w:rPr>
      </w:pPr>
      <w:r w:rsidRPr="00FA2F39">
        <w:rPr>
          <w:rFonts w:ascii="Calibri" w:hAnsi="Calibri"/>
          <w:b/>
        </w:rPr>
        <w:t xml:space="preserve">Schupp 2 / Runs :09 / OC: </w:t>
      </w:r>
      <w:r w:rsidR="005F5B33">
        <w:rPr>
          <w:rFonts w:ascii="Calibri" w:hAnsi="Calibri"/>
          <w:b/>
        </w:rPr>
        <w:t>with the department.</w:t>
      </w:r>
    </w:p>
    <w:p w:rsidR="008E063A" w:rsidRPr="00FA2F39" w:rsidRDefault="008E063A" w:rsidP="008B2D7D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922D6">
        <w:rPr>
          <w:rFonts w:ascii="Calibri" w:hAnsi="Calibri"/>
          <w:i/>
        </w:rPr>
        <w:t>Why, again, do we need this law? And, you’re telling me that while the department did not testify — in support or in opposition — that you have talked with the department.”</w:t>
      </w:r>
    </w:p>
    <w:p w:rsidR="008E063A" w:rsidRDefault="008E063A" w:rsidP="008E063A">
      <w:pPr>
        <w:rPr>
          <w:rFonts w:ascii="Calibri" w:hAnsi="Calibri"/>
        </w:rPr>
      </w:pPr>
      <w:r>
        <w:rPr>
          <w:rFonts w:ascii="Calibri" w:hAnsi="Calibri"/>
        </w:rPr>
        <w:t>Senate Bill 607 still needs another positive vote before it could move to the Missouri House of Representatives for similar consideration.</w:t>
      </w:r>
    </w:p>
    <w:p w:rsidR="001863DD" w:rsidRDefault="001863DD" w:rsidP="008E063A">
      <w:pPr>
        <w:rPr>
          <w:rFonts w:ascii="Calibri" w:hAnsi="Calibri"/>
        </w:rPr>
      </w:pPr>
      <w:r>
        <w:rPr>
          <w:rFonts w:ascii="Calibri" w:hAnsi="Calibri"/>
        </w:rPr>
        <w:t>Missouri senators are also moving closer to the mid-point of the 2016 legislative session.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863DD"/>
    <w:rsid w:val="00202BDC"/>
    <w:rsid w:val="00284C42"/>
    <w:rsid w:val="00301BCF"/>
    <w:rsid w:val="003C0B05"/>
    <w:rsid w:val="00522830"/>
    <w:rsid w:val="00542456"/>
    <w:rsid w:val="005D5427"/>
    <w:rsid w:val="005F5B33"/>
    <w:rsid w:val="00781232"/>
    <w:rsid w:val="00823A29"/>
    <w:rsid w:val="0083240F"/>
    <w:rsid w:val="00842DAF"/>
    <w:rsid w:val="008B2D7D"/>
    <w:rsid w:val="008E063A"/>
    <w:rsid w:val="008F722E"/>
    <w:rsid w:val="0094316F"/>
    <w:rsid w:val="009C3773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C922D6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ealth.mo.gov/" TargetMode="External"/><Relationship Id="rId5" Type="http://schemas.openxmlformats.org/officeDocument/2006/relationships/hyperlink" Target="http://www.senate.mo.gov/16info/bts_web/Bill.aspx?SessionType=R&amp;BillID=22246591" TargetMode="External"/><Relationship Id="rId4" Type="http://schemas.openxmlformats.org/officeDocument/2006/relationships/hyperlink" Target="https://www.medicaid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9</cp:revision>
  <dcterms:created xsi:type="dcterms:W3CDTF">2016-02-15T17:40:00Z</dcterms:created>
  <dcterms:modified xsi:type="dcterms:W3CDTF">2016-02-15T18:30:00Z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