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36EBB">
        <w:rPr>
          <w:rFonts w:asciiTheme="majorHAnsi" w:hAnsiTheme="majorHAnsi"/>
          <w:b/>
          <w:color w:val="000099"/>
          <w:sz w:val="28"/>
          <w:szCs w:val="28"/>
        </w:rPr>
        <w:t>HCB 3</w:t>
      </w:r>
    </w:p>
    <w:p w:rsidR="00921182" w:rsidRDefault="00921182" w:rsidP="00921182">
      <w:pPr>
        <w:rPr>
          <w:rFonts w:ascii="Calibri" w:hAnsi="Calibri"/>
        </w:rPr>
      </w:pPr>
      <w:r>
        <w:rPr>
          <w:rFonts w:ascii="Calibri" w:hAnsi="Calibri"/>
        </w:rPr>
        <w:t>The week begins with hours spent on what would be a change to what’s known as the “</w:t>
      </w:r>
      <w:hyperlink r:id="rId4" w:history="1">
        <w:r w:rsidRPr="00392B7B">
          <w:rPr>
            <w:rStyle w:val="Hyperlink"/>
            <w:rFonts w:ascii="Calibri" w:hAnsi="Calibri"/>
          </w:rPr>
          <w:t>circuit breaker</w:t>
        </w:r>
      </w:hyperlink>
      <w:r>
        <w:rPr>
          <w:rFonts w:ascii="Calibri" w:hAnsi="Calibri"/>
        </w:rPr>
        <w:t>.”</w:t>
      </w:r>
    </w:p>
    <w:p w:rsidR="00921182" w:rsidRDefault="00921182" w:rsidP="00921182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handles </w:t>
      </w:r>
      <w:hyperlink r:id="rId5" w:history="1">
        <w:r w:rsidRPr="00641CD3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 xml:space="preserve"> in the upper chamber.</w:t>
      </w:r>
    </w:p>
    <w:p w:rsidR="00921182" w:rsidRDefault="00921182" w:rsidP="00921182">
      <w:pPr>
        <w:rPr>
          <w:rFonts w:ascii="Calibri" w:hAnsi="Calibri"/>
        </w:rPr>
      </w:pPr>
      <w:r>
        <w:rPr>
          <w:rFonts w:ascii="Calibri" w:hAnsi="Calibri"/>
        </w:rPr>
        <w:t>His proposal seeks to m</w:t>
      </w:r>
      <w:r w:rsidRPr="00641CD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41CD3">
        <w:rPr>
          <w:rFonts w:ascii="Calibri" w:hAnsi="Calibri"/>
        </w:rPr>
        <w:t xml:space="preserve"> provisions relating to funds for vulnerable senior citizens</w:t>
      </w:r>
      <w:r>
        <w:rPr>
          <w:rFonts w:ascii="Calibri" w:hAnsi="Calibri"/>
        </w:rPr>
        <w:t>…</w:t>
      </w:r>
    </w:p>
    <w:p w:rsidR="00921182" w:rsidRPr="00641CD3" w:rsidRDefault="00921182" w:rsidP="00921182">
      <w:pPr>
        <w:ind w:left="720"/>
        <w:rPr>
          <w:rFonts w:ascii="Calibri" w:hAnsi="Calibri"/>
          <w:b/>
        </w:rPr>
      </w:pPr>
      <w:r w:rsidRPr="00641CD3">
        <w:rPr>
          <w:rFonts w:ascii="Calibri" w:hAnsi="Calibri"/>
          <w:b/>
        </w:rPr>
        <w:t xml:space="preserve">Koenig </w:t>
      </w:r>
      <w:r>
        <w:rPr>
          <w:rFonts w:ascii="Calibri" w:hAnsi="Calibri"/>
          <w:b/>
        </w:rPr>
        <w:t>1</w:t>
      </w:r>
      <w:r w:rsidRPr="00641CD3">
        <w:rPr>
          <w:rFonts w:ascii="Calibri" w:hAnsi="Calibri"/>
          <w:b/>
        </w:rPr>
        <w:t xml:space="preserve"> / Runs :09 / OC: </w:t>
      </w:r>
      <w:r w:rsidR="005D170B">
        <w:rPr>
          <w:rFonts w:ascii="Calibri" w:hAnsi="Calibri"/>
          <w:b/>
        </w:rPr>
        <w:t>qualified for this.</w:t>
      </w:r>
    </w:p>
    <w:p w:rsidR="00921182" w:rsidRPr="00641CD3" w:rsidRDefault="00921182" w:rsidP="005D170B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D170B">
        <w:rPr>
          <w:rFonts w:ascii="Calibri" w:hAnsi="Calibri"/>
          <w:i/>
        </w:rPr>
        <w:t>On the people that can actually qualify, people that are in low-income housing, which is already subsidized. People living in hotels have qualified for this.”</w:t>
      </w:r>
    </w:p>
    <w:p w:rsidR="00921182" w:rsidRDefault="00921182" w:rsidP="00921182">
      <w:pPr>
        <w:rPr>
          <w:rFonts w:ascii="Calibri" w:hAnsi="Calibri"/>
        </w:rPr>
      </w:pPr>
      <w:r>
        <w:rPr>
          <w:rFonts w:ascii="Calibri" w:hAnsi="Calibri"/>
        </w:rPr>
        <w:t xml:space="preserve">During discussion on the measure, Sen. Jamilah Nasheed of St. Louis pointed </w:t>
      </w:r>
      <w:r w:rsidR="00392B7B">
        <w:rPr>
          <w:rFonts w:ascii="Calibri" w:hAnsi="Calibri"/>
        </w:rPr>
        <w:t xml:space="preserve">out </w:t>
      </w:r>
      <w:r>
        <w:rPr>
          <w:rFonts w:ascii="Calibri" w:hAnsi="Calibri"/>
        </w:rPr>
        <w:t>she would prefer not to see renters removed from this program…</w:t>
      </w:r>
    </w:p>
    <w:p w:rsidR="00921182" w:rsidRPr="00702E62" w:rsidRDefault="00921182" w:rsidP="00921182">
      <w:pPr>
        <w:ind w:left="720"/>
        <w:rPr>
          <w:rFonts w:ascii="Calibri" w:hAnsi="Calibri"/>
          <w:b/>
        </w:rPr>
      </w:pPr>
      <w:r w:rsidRPr="00702E62">
        <w:rPr>
          <w:rFonts w:ascii="Calibri" w:hAnsi="Calibri"/>
          <w:b/>
        </w:rPr>
        <w:t xml:space="preserve">Nasheed </w:t>
      </w:r>
      <w:r>
        <w:rPr>
          <w:rFonts w:ascii="Calibri" w:hAnsi="Calibri"/>
          <w:b/>
        </w:rPr>
        <w:t>2</w:t>
      </w:r>
      <w:r w:rsidRPr="00702E62">
        <w:rPr>
          <w:rFonts w:ascii="Calibri" w:hAnsi="Calibri"/>
          <w:b/>
        </w:rPr>
        <w:t xml:space="preserve"> / Runs :10 / OC: </w:t>
      </w:r>
      <w:r w:rsidR="00D615B0">
        <w:rPr>
          <w:rFonts w:ascii="Calibri" w:hAnsi="Calibri"/>
          <w:b/>
        </w:rPr>
        <w:t>their roof fixed.</w:t>
      </w:r>
    </w:p>
    <w:p w:rsidR="00921182" w:rsidRPr="00702E62" w:rsidRDefault="00921182" w:rsidP="00D615B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D615B0">
        <w:rPr>
          <w:rFonts w:ascii="Calibri" w:hAnsi="Calibri"/>
          <w:i/>
        </w:rPr>
        <w:t>The extra monies that come by way of the ‘circuit breaker’ help in so many ways, you can imagine. I mean, those individuals are able to get their roof fixed.”</w:t>
      </w:r>
      <w:bookmarkEnd w:id="0"/>
    </w:p>
    <w:p w:rsidR="00815EC9" w:rsidRDefault="00921182" w:rsidP="00921182">
      <w:pPr>
        <w:rPr>
          <w:rFonts w:ascii="Calibri" w:hAnsi="Calibri"/>
        </w:rPr>
      </w:pPr>
      <w:r>
        <w:rPr>
          <w:rFonts w:ascii="Calibri" w:hAnsi="Calibri"/>
        </w:rPr>
        <w:t>After nearly 12 hours of dialogue on House Committee Bill 3, the measure was laid over for further discussion.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6EBB"/>
    <w:rsid w:val="00177E9A"/>
    <w:rsid w:val="00202BDC"/>
    <w:rsid w:val="00284C42"/>
    <w:rsid w:val="00301BCF"/>
    <w:rsid w:val="00392B7B"/>
    <w:rsid w:val="003C0B05"/>
    <w:rsid w:val="004C2612"/>
    <w:rsid w:val="00522830"/>
    <w:rsid w:val="005D170B"/>
    <w:rsid w:val="005D5427"/>
    <w:rsid w:val="007428D8"/>
    <w:rsid w:val="00781232"/>
    <w:rsid w:val="00815EC9"/>
    <w:rsid w:val="00823A29"/>
    <w:rsid w:val="00842DAF"/>
    <w:rsid w:val="008A328F"/>
    <w:rsid w:val="008F722E"/>
    <w:rsid w:val="00921182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615B0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use.mo.gov/Bill.aspx?bill=HCB3&amp;year=2017&amp;code=R" TargetMode="External"/><Relationship Id="rId4" Type="http://schemas.openxmlformats.org/officeDocument/2006/relationships/hyperlink" Target="http://dor.mo.gov/personal/p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2017-04-19T14:30:00Z</dcterms:created>
  <dcterms:modified xsi:type="dcterms:W3CDTF">2017-04-19T15:33:00Z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