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078D" w:rsidRPr="004C2612" w:rsidRDefault="00AB465F" w:rsidP="00AB465F">
      <w:pPr>
        <w:jc w:val="center"/>
        <w:rPr>
          <w:rFonts w:asciiTheme="majorHAnsi" w:hAnsiTheme="majorHAnsi"/>
          <w:color w:val="000099"/>
          <w:sz w:val="28"/>
          <w:szCs w:val="28"/>
        </w:rPr>
      </w:pPr>
      <w:r w:rsidRPr="004C2612">
        <w:rPr>
          <w:rFonts w:asciiTheme="majorHAnsi" w:hAnsiTheme="majorHAnsi"/>
          <w:b/>
          <w:i/>
          <w:color w:val="000099"/>
          <w:sz w:val="28"/>
          <w:szCs w:val="28"/>
        </w:rPr>
        <w:t>The Senate Minute</w:t>
      </w:r>
      <w:r w:rsidR="00E00E95">
        <w:rPr>
          <w:rFonts w:asciiTheme="majorHAnsi" w:hAnsiTheme="majorHAnsi"/>
          <w:b/>
          <w:color w:val="000099"/>
          <w:sz w:val="28"/>
          <w:szCs w:val="28"/>
        </w:rPr>
        <w:t xml:space="preserve"> Script</w:t>
      </w:r>
      <w:r w:rsidR="00004300" w:rsidRPr="004C2612">
        <w:rPr>
          <w:rFonts w:asciiTheme="majorHAnsi" w:hAnsiTheme="majorHAnsi"/>
          <w:b/>
          <w:color w:val="000099"/>
          <w:sz w:val="28"/>
          <w:szCs w:val="28"/>
        </w:rPr>
        <w:t>:</w:t>
      </w:r>
      <w:r w:rsidR="00781232" w:rsidRPr="004C2612">
        <w:rPr>
          <w:rFonts w:asciiTheme="majorHAnsi" w:hAnsiTheme="majorHAnsi"/>
          <w:b/>
          <w:color w:val="000099"/>
          <w:sz w:val="28"/>
          <w:szCs w:val="28"/>
        </w:rPr>
        <w:t xml:space="preserve"> </w:t>
      </w:r>
      <w:r w:rsidR="0013599E">
        <w:rPr>
          <w:rFonts w:asciiTheme="majorHAnsi" w:hAnsiTheme="majorHAnsi"/>
          <w:b/>
          <w:color w:val="000099"/>
          <w:sz w:val="28"/>
          <w:szCs w:val="28"/>
        </w:rPr>
        <w:t>SB 19</w:t>
      </w:r>
    </w:p>
    <w:p w:rsidR="0013599E" w:rsidRDefault="006F65E0" w:rsidP="0013599E">
      <w:pPr>
        <w:rPr>
          <w:rFonts w:ascii="Calibri" w:hAnsi="Calibri"/>
        </w:rPr>
      </w:pPr>
      <w:hyperlink r:id="rId4" w:history="1">
        <w:r w:rsidR="0013599E">
          <w:rPr>
            <w:rStyle w:val="Hyperlink"/>
            <w:rFonts w:ascii="Calibri" w:hAnsi="Calibri"/>
          </w:rPr>
          <w:t>Senate Bill 1</w:t>
        </w:r>
        <w:r w:rsidR="0013599E" w:rsidRPr="00AC19CC">
          <w:rPr>
            <w:rStyle w:val="Hyperlink"/>
            <w:rFonts w:ascii="Calibri" w:hAnsi="Calibri"/>
          </w:rPr>
          <w:t>9</w:t>
        </w:r>
      </w:hyperlink>
      <w:r w:rsidR="0013599E">
        <w:rPr>
          <w:rFonts w:ascii="Calibri" w:hAnsi="Calibri"/>
        </w:rPr>
        <w:t xml:space="preserve"> relates to what supporters call Right to Work.</w:t>
      </w:r>
    </w:p>
    <w:p w:rsidR="0013599E" w:rsidRDefault="0013599E" w:rsidP="0013599E">
      <w:pPr>
        <w:rPr>
          <w:rFonts w:ascii="Calibri" w:hAnsi="Calibri"/>
        </w:rPr>
      </w:pPr>
      <w:r>
        <w:rPr>
          <w:rFonts w:ascii="Calibri" w:hAnsi="Calibri"/>
        </w:rPr>
        <w:t xml:space="preserve">Senator Dan Brown of Rolla sponsors </w:t>
      </w:r>
      <w:r w:rsidR="002D6435">
        <w:rPr>
          <w:rFonts w:ascii="Calibri" w:hAnsi="Calibri"/>
        </w:rPr>
        <w:t>the measure</w:t>
      </w:r>
      <w:r>
        <w:rPr>
          <w:rFonts w:ascii="Calibri" w:hAnsi="Calibri"/>
        </w:rPr>
        <w:t xml:space="preserve">, which was first brought on Monday afternoon. He says he believes Right to Work would have helped Missouri </w:t>
      </w:r>
      <w:r w:rsidR="006C16B4">
        <w:rPr>
          <w:rFonts w:ascii="Calibri" w:hAnsi="Calibri"/>
        </w:rPr>
        <w:t xml:space="preserve">approximately </w:t>
      </w:r>
      <w:r>
        <w:rPr>
          <w:rFonts w:ascii="Calibri" w:hAnsi="Calibri"/>
        </w:rPr>
        <w:t>25 years ago, when several car manufacturers were looking for a home…</w:t>
      </w:r>
    </w:p>
    <w:p w:rsidR="0013599E" w:rsidRPr="007635D6" w:rsidRDefault="0013599E" w:rsidP="0013599E">
      <w:pPr>
        <w:ind w:left="720"/>
        <w:rPr>
          <w:rFonts w:ascii="Calibri" w:hAnsi="Calibri"/>
          <w:b/>
        </w:rPr>
      </w:pPr>
      <w:r w:rsidRPr="007635D6">
        <w:rPr>
          <w:rFonts w:ascii="Calibri" w:hAnsi="Calibri"/>
          <w:b/>
        </w:rPr>
        <w:t xml:space="preserve">Brown </w:t>
      </w:r>
      <w:r>
        <w:rPr>
          <w:rFonts w:ascii="Calibri" w:hAnsi="Calibri"/>
          <w:b/>
        </w:rPr>
        <w:t>1</w:t>
      </w:r>
      <w:r w:rsidRPr="007635D6">
        <w:rPr>
          <w:rFonts w:ascii="Calibri" w:hAnsi="Calibri"/>
          <w:b/>
        </w:rPr>
        <w:t xml:space="preserve"> / Runs :09 / OC: </w:t>
      </w:r>
      <w:r w:rsidR="003550D2">
        <w:rPr>
          <w:rFonts w:ascii="Calibri" w:hAnsi="Calibri"/>
          <w:b/>
        </w:rPr>
        <w:t>Right to Work (2x).</w:t>
      </w:r>
    </w:p>
    <w:p w:rsidR="0013599E" w:rsidRPr="007635D6" w:rsidRDefault="0013599E" w:rsidP="006F65E0">
      <w:pPr>
        <w:ind w:left="720" w:right="720"/>
        <w:rPr>
          <w:rFonts w:ascii="Calibri" w:hAnsi="Calibri"/>
          <w:i/>
        </w:rPr>
      </w:pPr>
      <w:r>
        <w:rPr>
          <w:rFonts w:ascii="Calibri" w:hAnsi="Calibri"/>
          <w:i/>
        </w:rPr>
        <w:t>“</w:t>
      </w:r>
      <w:bookmarkStart w:id="0" w:name="_GoBack"/>
      <w:r w:rsidR="003550D2">
        <w:rPr>
          <w:rFonts w:ascii="Calibri" w:hAnsi="Calibri"/>
          <w:i/>
        </w:rPr>
        <w:t>Ask for site selections was, ‘Are you Right to Work?’; therefore, they’re in Alabama, Tennessee, Georgia — states that are Right to Work.”</w:t>
      </w:r>
      <w:bookmarkEnd w:id="0"/>
    </w:p>
    <w:p w:rsidR="0013599E" w:rsidRDefault="0013599E" w:rsidP="0013599E">
      <w:pPr>
        <w:rPr>
          <w:rFonts w:ascii="Calibri" w:hAnsi="Calibri"/>
        </w:rPr>
      </w:pPr>
      <w:r>
        <w:rPr>
          <w:rFonts w:ascii="Calibri" w:hAnsi="Calibri"/>
        </w:rPr>
        <w:t>During discussion, Sen. Jason Holsman of Kansas City told the sponsor he does not see how the plan would help</w:t>
      </w:r>
      <w:r w:rsidR="006C16B4">
        <w:rPr>
          <w:rFonts w:ascii="Calibri" w:hAnsi="Calibri"/>
        </w:rPr>
        <w:t xml:space="preserve"> Missourians</w:t>
      </w:r>
      <w:r>
        <w:rPr>
          <w:rFonts w:ascii="Calibri" w:hAnsi="Calibri"/>
        </w:rPr>
        <w:t>…</w:t>
      </w:r>
    </w:p>
    <w:p w:rsidR="0013599E" w:rsidRPr="007635D6" w:rsidRDefault="0013599E" w:rsidP="0013599E">
      <w:pPr>
        <w:ind w:left="720"/>
        <w:rPr>
          <w:rFonts w:ascii="Calibri" w:hAnsi="Calibri"/>
          <w:b/>
        </w:rPr>
      </w:pPr>
      <w:r>
        <w:rPr>
          <w:rFonts w:ascii="Calibri" w:hAnsi="Calibri"/>
          <w:b/>
        </w:rPr>
        <w:t>Holsman 2</w:t>
      </w:r>
      <w:r w:rsidRPr="007635D6">
        <w:rPr>
          <w:rFonts w:ascii="Calibri" w:hAnsi="Calibri"/>
          <w:b/>
        </w:rPr>
        <w:t xml:space="preserve"> / Runs :11 / OC: </w:t>
      </w:r>
      <w:r w:rsidR="003550D2">
        <w:rPr>
          <w:rFonts w:ascii="Calibri" w:hAnsi="Calibri"/>
          <w:b/>
        </w:rPr>
        <w:t>who have benefitted.</w:t>
      </w:r>
    </w:p>
    <w:p w:rsidR="0013599E" w:rsidRPr="007635D6" w:rsidRDefault="0013599E" w:rsidP="006F65E0">
      <w:pPr>
        <w:ind w:left="720" w:right="720"/>
        <w:rPr>
          <w:rFonts w:ascii="Calibri" w:hAnsi="Calibri"/>
          <w:i/>
        </w:rPr>
      </w:pPr>
      <w:r>
        <w:rPr>
          <w:rFonts w:ascii="Calibri" w:hAnsi="Calibri"/>
          <w:i/>
        </w:rPr>
        <w:t>“</w:t>
      </w:r>
      <w:r w:rsidR="003550D2">
        <w:rPr>
          <w:rFonts w:ascii="Calibri" w:hAnsi="Calibri"/>
          <w:i/>
        </w:rPr>
        <w:t xml:space="preserve">The average worker, who’s non-unionized, makes about $5,000 less in Right to Work states. I think </w:t>
      </w:r>
      <w:r w:rsidR="00790634">
        <w:rPr>
          <w:rFonts w:ascii="Calibri" w:hAnsi="Calibri"/>
          <w:i/>
        </w:rPr>
        <w:t xml:space="preserve">that </w:t>
      </w:r>
      <w:r w:rsidR="003550D2">
        <w:rPr>
          <w:rFonts w:ascii="Calibri" w:hAnsi="Calibri"/>
          <w:i/>
        </w:rPr>
        <w:t>you and I could both come up with anecdotal evidence. We could come up with stories of individuals who have benefitted.”</w:t>
      </w:r>
    </w:p>
    <w:p w:rsidR="00815EC9" w:rsidRDefault="002D6435">
      <w:pPr>
        <w:rPr>
          <w:rFonts w:ascii="Calibri" w:hAnsi="Calibri"/>
        </w:rPr>
      </w:pPr>
      <w:r>
        <w:rPr>
          <w:rFonts w:ascii="Calibri" w:hAnsi="Calibri"/>
        </w:rPr>
        <w:t>If Senate Bill 19 were to pass, it would become law on Aug. 28.</w:t>
      </w:r>
    </w:p>
    <w:p w:rsidR="00D30087" w:rsidRDefault="00D30087">
      <w:r w:rsidRPr="00781232">
        <w:rPr>
          <w:rFonts w:ascii="Calibri" w:hAnsi="Calibri"/>
        </w:rPr>
        <w:t xml:space="preserve">Reporting </w:t>
      </w:r>
      <w:r w:rsidR="007428D8">
        <w:rPr>
          <w:rFonts w:ascii="Calibri" w:hAnsi="Calibri"/>
        </w:rPr>
        <w:t>from</w:t>
      </w:r>
      <w:r w:rsidRPr="00781232">
        <w:rPr>
          <w:rFonts w:ascii="Calibri" w:hAnsi="Calibri"/>
        </w:rPr>
        <w:t xml:space="preserve"> the </w:t>
      </w:r>
      <w:r w:rsidR="007428D8">
        <w:rPr>
          <w:rFonts w:ascii="Calibri" w:hAnsi="Calibri"/>
        </w:rPr>
        <w:t>State Capitol</w:t>
      </w:r>
      <w:r w:rsidRPr="00781232">
        <w:rPr>
          <w:rFonts w:ascii="Calibri" w:hAnsi="Calibri"/>
        </w:rPr>
        <w:t>, I’m Dean Morgan.</w:t>
      </w:r>
    </w:p>
    <w:sectPr w:rsidR="00D30087" w:rsidSect="00D107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drawingGridHorizontalSpacing w:val="187"/>
  <w:drawingGridVerticalSpacing w:val="18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087"/>
    <w:rsid w:val="00004300"/>
    <w:rsid w:val="0013599E"/>
    <w:rsid w:val="00177E9A"/>
    <w:rsid w:val="00202BDC"/>
    <w:rsid w:val="00284C42"/>
    <w:rsid w:val="002D6435"/>
    <w:rsid w:val="00301BCF"/>
    <w:rsid w:val="003550D2"/>
    <w:rsid w:val="003C0B05"/>
    <w:rsid w:val="004C2612"/>
    <w:rsid w:val="00522830"/>
    <w:rsid w:val="005D5427"/>
    <w:rsid w:val="006C16B4"/>
    <w:rsid w:val="006F65E0"/>
    <w:rsid w:val="007428D8"/>
    <w:rsid w:val="00781232"/>
    <w:rsid w:val="00790634"/>
    <w:rsid w:val="00815EC9"/>
    <w:rsid w:val="00823A29"/>
    <w:rsid w:val="00842DAF"/>
    <w:rsid w:val="008A328F"/>
    <w:rsid w:val="008F722E"/>
    <w:rsid w:val="0094316F"/>
    <w:rsid w:val="00A6143E"/>
    <w:rsid w:val="00AB465F"/>
    <w:rsid w:val="00AD6F7C"/>
    <w:rsid w:val="00B23564"/>
    <w:rsid w:val="00B44781"/>
    <w:rsid w:val="00B80979"/>
    <w:rsid w:val="00BD3391"/>
    <w:rsid w:val="00C1785B"/>
    <w:rsid w:val="00C35246"/>
    <w:rsid w:val="00C52AD9"/>
    <w:rsid w:val="00D1078D"/>
    <w:rsid w:val="00D30087"/>
    <w:rsid w:val="00D60E22"/>
    <w:rsid w:val="00D70338"/>
    <w:rsid w:val="00DC3932"/>
    <w:rsid w:val="00E00E95"/>
    <w:rsid w:val="00F04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B752A5D-CAB7-4F0E-AF5F-3E87B5438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3564"/>
    <w:pPr>
      <w:spacing w:after="200" w:line="276" w:lineRule="auto"/>
      <w:jc w:val="both"/>
    </w:pPr>
    <w:rPr>
      <w:rFonts w:ascii="Verdana" w:hAnsi="Verdan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D3391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C0B0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senate.mo.gov/17info/BTS_Web/Bill.aspx?SessionType=R&amp;BillID=570952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167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Senate Minute Script</vt:lpstr>
    </vt:vector>
  </TitlesOfParts>
  <Company>Microsoft</Company>
  <LinksUpToDate>false</LinksUpToDate>
  <CharactersWithSpaces>1123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Senate Minute Script</dc:title>
  <dc:creator>dean.morgan</dc:creator>
  <cp:lastModifiedBy>Dean Morgan</cp:lastModifiedBy>
  <cp:revision>7</cp:revision>
  <dcterms:created xsi:type="dcterms:W3CDTF">2017-01-24T17:16:00Z</dcterms:created>
  <dcterms:modified xsi:type="dcterms:W3CDTF">2017-01-24T18:44:00Z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522921662</vt:i4>
  </property>
</Properties>
</file>