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FF69BF">
        <w:rPr>
          <w:rFonts w:asciiTheme="majorHAnsi" w:hAnsiTheme="majorHAnsi"/>
          <w:b/>
          <w:color w:val="000099"/>
        </w:rPr>
        <w:t>SB 1087</w:t>
      </w:r>
    </w:p>
    <w:p w:rsidR="00C52AD9" w:rsidRDefault="00FF69BF">
      <w:pPr>
        <w:rPr>
          <w:rFonts w:ascii="Calibri" w:hAnsi="Calibri"/>
        </w:rPr>
      </w:pPr>
      <w:r>
        <w:rPr>
          <w:rFonts w:ascii="Calibri" w:hAnsi="Calibri"/>
        </w:rPr>
        <w:t>The 2016 legislative session enters its 15</w:t>
      </w:r>
      <w:r w:rsidRPr="00FF69BF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week.</w:t>
      </w:r>
    </w:p>
    <w:p w:rsidR="00FF69BF" w:rsidRPr="00FF69BF" w:rsidRDefault="0061118D" w:rsidP="00FF69BF">
      <w:pPr>
        <w:rPr>
          <w:rFonts w:ascii="Calibri" w:hAnsi="Calibri"/>
        </w:rPr>
      </w:pPr>
      <w:hyperlink r:id="rId4" w:history="1">
        <w:r w:rsidR="00FF69BF" w:rsidRPr="00FF69BF">
          <w:rPr>
            <w:rStyle w:val="Hyperlink"/>
            <w:rFonts w:ascii="Calibri" w:hAnsi="Calibri"/>
          </w:rPr>
          <w:t>Senate Bill 1087</w:t>
        </w:r>
      </w:hyperlink>
      <w:r w:rsidR="00FF69BF" w:rsidRPr="00FF69BF">
        <w:rPr>
          <w:rFonts w:ascii="Calibri" w:hAnsi="Calibri"/>
        </w:rPr>
        <w:t xml:space="preserve"> addresses missing persons cases in Missouri.</w:t>
      </w:r>
    </w:p>
    <w:p w:rsidR="00FF69BF" w:rsidRPr="00FF69BF" w:rsidRDefault="00FF69BF" w:rsidP="00FF69BF">
      <w:pPr>
        <w:rPr>
          <w:rFonts w:ascii="Calibri" w:hAnsi="Calibri"/>
        </w:rPr>
      </w:pPr>
      <w:r w:rsidRPr="00FF69BF">
        <w:rPr>
          <w:rFonts w:ascii="Calibri" w:hAnsi="Calibri"/>
        </w:rPr>
        <w:t xml:space="preserve">During a recent Missouri Senate </w:t>
      </w:r>
      <w:hyperlink r:id="rId5" w:history="1">
        <w:r w:rsidRPr="00FF69BF">
          <w:rPr>
            <w:rStyle w:val="Hyperlink"/>
            <w:rFonts w:ascii="Calibri" w:hAnsi="Calibri"/>
          </w:rPr>
          <w:t>Seniors, Families and Children Committee</w:t>
        </w:r>
      </w:hyperlink>
      <w:r w:rsidRPr="00FF69BF">
        <w:rPr>
          <w:rFonts w:ascii="Calibri" w:hAnsi="Calibri"/>
        </w:rPr>
        <w:t xml:space="preserve"> hearing, sponsor — Sen. Gary Romine of Farmington — says his proposal would create the Office of Missing Persons Advocate…</w:t>
      </w:r>
    </w:p>
    <w:p w:rsidR="00FF69BF" w:rsidRPr="00872C8B" w:rsidRDefault="00FF69BF" w:rsidP="00FF69BF">
      <w:pPr>
        <w:ind w:firstLine="720"/>
        <w:rPr>
          <w:rFonts w:ascii="Calibri" w:hAnsi="Calibri"/>
          <w:b/>
        </w:rPr>
      </w:pPr>
      <w:r w:rsidRPr="00872C8B">
        <w:rPr>
          <w:rFonts w:ascii="Calibri" w:hAnsi="Calibri"/>
          <w:b/>
        </w:rPr>
        <w:t>Romine 1</w:t>
      </w:r>
      <w:r w:rsidR="00872C8B" w:rsidRPr="00872C8B">
        <w:rPr>
          <w:rFonts w:ascii="Calibri" w:hAnsi="Calibri"/>
          <w:b/>
        </w:rPr>
        <w:t xml:space="preserve"> / Runs :09 / OC: </w:t>
      </w:r>
      <w:r w:rsidR="009238F5">
        <w:rPr>
          <w:rFonts w:ascii="Calibri" w:hAnsi="Calibri"/>
          <w:b/>
        </w:rPr>
        <w:t>can be found.</w:t>
      </w:r>
    </w:p>
    <w:p w:rsidR="00872C8B" w:rsidRPr="00872C8B" w:rsidRDefault="00872C8B" w:rsidP="009238F5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238F5">
        <w:rPr>
          <w:rFonts w:ascii="Calibri" w:hAnsi="Calibri"/>
          <w:i/>
        </w:rPr>
        <w:t>The bill requires all information to be entered into all state and national databases, including DNA information from family members. This will increase the odds of a missing person can be found.”</w:t>
      </w:r>
    </w:p>
    <w:p w:rsidR="00FF69BF" w:rsidRPr="00FF69BF" w:rsidRDefault="00FF69BF" w:rsidP="00FF69BF">
      <w:pPr>
        <w:rPr>
          <w:rFonts w:ascii="Calibri" w:hAnsi="Calibri"/>
        </w:rPr>
      </w:pPr>
      <w:r w:rsidRPr="00FF69BF">
        <w:rPr>
          <w:rFonts w:ascii="Calibri" w:hAnsi="Calibri"/>
        </w:rPr>
        <w:t>During discussion, Sen. Jill Schupp of Creve Coeur mentioned she believes the bill language gives the impression the family of a missing person could ask the advocate to act as an attorney…</w:t>
      </w:r>
    </w:p>
    <w:p w:rsidR="00FF69BF" w:rsidRPr="00872C8B" w:rsidRDefault="00FF69BF" w:rsidP="00FF69BF">
      <w:pPr>
        <w:ind w:firstLine="720"/>
        <w:rPr>
          <w:rFonts w:ascii="Calibri" w:hAnsi="Calibri"/>
          <w:b/>
        </w:rPr>
      </w:pPr>
      <w:r w:rsidRPr="00872C8B">
        <w:rPr>
          <w:rFonts w:ascii="Calibri" w:hAnsi="Calibri"/>
          <w:b/>
        </w:rPr>
        <w:t>Schupp 2</w:t>
      </w:r>
      <w:r w:rsidR="00872C8B" w:rsidRPr="00872C8B">
        <w:rPr>
          <w:rFonts w:ascii="Calibri" w:hAnsi="Calibri"/>
          <w:b/>
        </w:rPr>
        <w:t xml:space="preserve"> / Runs :08 / OC: </w:t>
      </w:r>
      <w:r w:rsidR="0061118D">
        <w:rPr>
          <w:rFonts w:ascii="Calibri" w:hAnsi="Calibri"/>
          <w:b/>
        </w:rPr>
        <w:t>for the family.</w:t>
      </w:r>
    </w:p>
    <w:p w:rsidR="00872C8B" w:rsidRPr="00872C8B" w:rsidRDefault="00872C8B" w:rsidP="0061118D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61118D">
        <w:rPr>
          <w:rFonts w:ascii="Calibri" w:hAnsi="Calibri"/>
          <w:i/>
        </w:rPr>
        <w:t>And, I know that’s not the intent. So, I feel like this goes a bit too far in what the office is going to do for the family.”</w:t>
      </w:r>
      <w:bookmarkEnd w:id="0"/>
    </w:p>
    <w:p w:rsidR="00FF69BF" w:rsidRDefault="00FF69BF" w:rsidP="00FF69BF">
      <w:pPr>
        <w:rPr>
          <w:rFonts w:ascii="Calibri" w:hAnsi="Calibri"/>
        </w:rPr>
      </w:pPr>
      <w:r w:rsidRPr="00FF69BF">
        <w:rPr>
          <w:rFonts w:ascii="Calibri" w:hAnsi="Calibri"/>
        </w:rPr>
        <w:t>Final committee action has not yet been taken on Senate Bill 1087.</w:t>
      </w:r>
    </w:p>
    <w:p w:rsidR="00610888" w:rsidRPr="00FF69BF" w:rsidRDefault="00610888" w:rsidP="00FF69BF">
      <w:pPr>
        <w:rPr>
          <w:rFonts w:ascii="Calibri" w:hAnsi="Calibri"/>
        </w:rPr>
      </w:pPr>
      <w:r>
        <w:rPr>
          <w:rFonts w:ascii="Calibri" w:hAnsi="Calibri"/>
        </w:rPr>
        <w:t>Session will end on Friday, May 13.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522830"/>
    <w:rsid w:val="005D5427"/>
    <w:rsid w:val="00610888"/>
    <w:rsid w:val="0061118D"/>
    <w:rsid w:val="00781232"/>
    <w:rsid w:val="00823A29"/>
    <w:rsid w:val="00842DAF"/>
    <w:rsid w:val="00872C8B"/>
    <w:rsid w:val="008F722E"/>
    <w:rsid w:val="009238F5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SFPN/" TargetMode="External"/><Relationship Id="rId4" Type="http://schemas.openxmlformats.org/officeDocument/2006/relationships/hyperlink" Target="http://www.senate.mo.gov/16info/bts_web/Bill.aspx?SessionType=R&amp;BillID=2903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2016-04-11T14:57:00Z</dcterms:created>
  <dcterms:modified xsi:type="dcterms:W3CDTF">2016-04-11T15:48:00Z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