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A1376B">
        <w:rPr>
          <w:rFonts w:asciiTheme="majorHAnsi" w:hAnsiTheme="majorHAnsi"/>
          <w:b/>
          <w:color w:val="000099"/>
        </w:rPr>
        <w:t>Ethics Reform</w:t>
      </w:r>
    </w:p>
    <w:p w:rsidR="00C52AD9" w:rsidRDefault="00A1376B">
      <w:pPr>
        <w:rPr>
          <w:rFonts w:ascii="Calibri" w:hAnsi="Calibri"/>
        </w:rPr>
      </w:pPr>
      <w:r>
        <w:rPr>
          <w:rFonts w:ascii="Calibri" w:hAnsi="Calibri"/>
        </w:rPr>
        <w:t>There are still more ethics reform measures for the Missouri Senate to consider.</w:t>
      </w:r>
    </w:p>
    <w:p w:rsidR="00A1376B" w:rsidRDefault="00207FE0">
      <w:pPr>
        <w:rPr>
          <w:rFonts w:ascii="Calibri" w:hAnsi="Calibri"/>
        </w:rPr>
      </w:pPr>
      <w:r>
        <w:rPr>
          <w:rFonts w:ascii="Calibri" w:hAnsi="Calibri"/>
        </w:rPr>
        <w:t xml:space="preserve">Missouri senators have debated three of these bills, so far, with another </w:t>
      </w:r>
      <w:r w:rsidR="002F310D">
        <w:rPr>
          <w:rFonts w:ascii="Calibri" w:hAnsi="Calibri"/>
        </w:rPr>
        <w:t>three</w:t>
      </w:r>
      <w:r>
        <w:rPr>
          <w:rFonts w:ascii="Calibri" w:hAnsi="Calibri"/>
        </w:rPr>
        <w:t xml:space="preserve"> that could be considered at any time.</w:t>
      </w:r>
    </w:p>
    <w:p w:rsidR="00207FE0" w:rsidRDefault="00207FE0">
      <w:pPr>
        <w:rPr>
          <w:rFonts w:ascii="Calibri" w:hAnsi="Calibri"/>
        </w:rPr>
      </w:pPr>
      <w:r>
        <w:rPr>
          <w:rFonts w:ascii="Calibri" w:hAnsi="Calibri"/>
        </w:rPr>
        <w:t xml:space="preserve">Senator Mike Cunningham of Rogersville says Missouri Senate changes made to </w:t>
      </w:r>
      <w:hyperlink r:id="rId4" w:history="1">
        <w:r w:rsidRPr="00207FE0">
          <w:rPr>
            <w:rStyle w:val="Hyperlink"/>
            <w:rFonts w:ascii="Calibri" w:hAnsi="Calibri"/>
          </w:rPr>
          <w:t>House Bill 1979</w:t>
        </w:r>
      </w:hyperlink>
      <w:r>
        <w:rPr>
          <w:rFonts w:ascii="Calibri" w:hAnsi="Calibri"/>
        </w:rPr>
        <w:t xml:space="preserve"> await conference committee action…</w:t>
      </w:r>
    </w:p>
    <w:p w:rsidR="00207FE0" w:rsidRPr="00324F39" w:rsidRDefault="00207FE0" w:rsidP="00324F39">
      <w:pPr>
        <w:ind w:firstLine="720"/>
        <w:rPr>
          <w:rFonts w:ascii="Calibri" w:hAnsi="Calibri"/>
          <w:b/>
        </w:rPr>
      </w:pPr>
      <w:r w:rsidRPr="00324F39">
        <w:rPr>
          <w:rFonts w:ascii="Calibri" w:hAnsi="Calibri"/>
          <w:b/>
        </w:rPr>
        <w:t>Cunningham 1</w:t>
      </w:r>
      <w:r w:rsidR="00324F39" w:rsidRPr="00324F39">
        <w:rPr>
          <w:rFonts w:ascii="Calibri" w:hAnsi="Calibri"/>
          <w:b/>
        </w:rPr>
        <w:t xml:space="preserve"> / Runs :</w:t>
      </w:r>
      <w:r w:rsidR="00324F39">
        <w:rPr>
          <w:rFonts w:ascii="Calibri" w:hAnsi="Calibri"/>
          <w:b/>
        </w:rPr>
        <w:t>06</w:t>
      </w:r>
      <w:r w:rsidR="00324F39" w:rsidRPr="00324F39">
        <w:rPr>
          <w:rFonts w:ascii="Calibri" w:hAnsi="Calibri"/>
          <w:b/>
        </w:rPr>
        <w:t xml:space="preserve"> / OC: </w:t>
      </w:r>
      <w:r w:rsidR="00324F39">
        <w:rPr>
          <w:rFonts w:ascii="Calibri" w:hAnsi="Calibri"/>
          <w:b/>
        </w:rPr>
        <w:t>at that point.</w:t>
      </w:r>
    </w:p>
    <w:p w:rsidR="00324F39" w:rsidRPr="00324F39" w:rsidRDefault="00324F39" w:rsidP="00324F3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“Seven months from the end of the regular session or three and a half months from the veto session before they could actually become lobbyists at that point.”</w:t>
      </w:r>
    </w:p>
    <w:p w:rsidR="00207FE0" w:rsidRDefault="002F310D">
      <w:pPr>
        <w:rPr>
          <w:rFonts w:ascii="Calibri" w:hAnsi="Calibri"/>
        </w:rPr>
      </w:pPr>
      <w:r>
        <w:rPr>
          <w:rFonts w:ascii="Calibri" w:hAnsi="Calibri"/>
        </w:rPr>
        <w:t>Senator Jill Schupp of Creve Coeur adds she believes Missouri ethics law needs transparency…</w:t>
      </w:r>
    </w:p>
    <w:p w:rsidR="002F310D" w:rsidRPr="00324F39" w:rsidRDefault="002F310D" w:rsidP="00324F39">
      <w:pPr>
        <w:ind w:firstLine="720"/>
        <w:rPr>
          <w:rFonts w:ascii="Calibri" w:hAnsi="Calibri"/>
          <w:b/>
        </w:rPr>
      </w:pPr>
      <w:r w:rsidRPr="00324F39">
        <w:rPr>
          <w:rFonts w:ascii="Calibri" w:hAnsi="Calibri"/>
          <w:b/>
        </w:rPr>
        <w:t>Schupp 2</w:t>
      </w:r>
      <w:r w:rsidR="00324F39" w:rsidRPr="00324F39">
        <w:rPr>
          <w:rFonts w:ascii="Calibri" w:hAnsi="Calibri"/>
          <w:b/>
        </w:rPr>
        <w:t xml:space="preserve"> / Runs :</w:t>
      </w:r>
      <w:r w:rsidR="00795723">
        <w:rPr>
          <w:rFonts w:ascii="Calibri" w:hAnsi="Calibri"/>
          <w:b/>
        </w:rPr>
        <w:t>09</w:t>
      </w:r>
      <w:r w:rsidR="00324F39" w:rsidRPr="00324F39">
        <w:rPr>
          <w:rFonts w:ascii="Calibri" w:hAnsi="Calibri"/>
          <w:b/>
        </w:rPr>
        <w:t xml:space="preserve"> / OC: </w:t>
      </w:r>
      <w:r w:rsidR="00795723">
        <w:rPr>
          <w:rFonts w:ascii="Calibri" w:hAnsi="Calibri"/>
          <w:b/>
        </w:rPr>
        <w:t>names remain hidden.</w:t>
      </w:r>
    </w:p>
    <w:p w:rsidR="00324F39" w:rsidRPr="00795723" w:rsidRDefault="00324F39" w:rsidP="00795723">
      <w:pPr>
        <w:ind w:left="720"/>
        <w:rPr>
          <w:rFonts w:asciiTheme="minorHAnsi" w:hAnsiTheme="minorHAns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795723" w:rsidRPr="00795723">
        <w:rPr>
          <w:rFonts w:asciiTheme="minorHAnsi" w:hAnsiTheme="minorHAnsi"/>
          <w:i/>
        </w:rPr>
        <w:t xml:space="preserve">Currently </w:t>
      </w:r>
      <w:r w:rsidR="00795723" w:rsidRPr="00795723">
        <w:rPr>
          <w:rStyle w:val="tgc"/>
          <w:rFonts w:asciiTheme="minorHAnsi" w:hAnsiTheme="minorHAnsi" w:cs="Arial"/>
          <w:bCs/>
          <w:i/>
          <w:color w:val="222222"/>
          <w:lang w:val="en"/>
        </w:rPr>
        <w:t>501</w:t>
      </w:r>
      <w:r w:rsidR="00795723" w:rsidRPr="00795723">
        <w:rPr>
          <w:rStyle w:val="tgc"/>
          <w:rFonts w:asciiTheme="minorHAnsi" w:hAnsiTheme="minorHAnsi" w:cs="Arial"/>
          <w:i/>
          <w:color w:val="222222"/>
          <w:lang w:val="en"/>
        </w:rPr>
        <w:t>(c)(4</w:t>
      </w:r>
      <w:r w:rsidR="00795723" w:rsidRPr="00795723">
        <w:rPr>
          <w:rStyle w:val="tgc"/>
          <w:rFonts w:asciiTheme="minorHAnsi" w:hAnsiTheme="minorHAnsi" w:cs="Arial"/>
          <w:i/>
          <w:color w:val="222222"/>
          <w:lang w:val="en"/>
        </w:rPr>
        <w:t xml:space="preserve">) </w:t>
      </w:r>
      <w:r w:rsidR="00795723" w:rsidRPr="00795723">
        <w:rPr>
          <w:rFonts w:asciiTheme="minorHAnsi" w:hAnsiTheme="minorHAnsi"/>
          <w:i/>
        </w:rPr>
        <w:t>nonprofits</w:t>
      </w:r>
      <w:r w:rsidR="00795723">
        <w:rPr>
          <w:rFonts w:asciiTheme="minorHAnsi" w:hAnsiTheme="minorHAnsi"/>
          <w:i/>
        </w:rPr>
        <w:t xml:space="preserve"> can participate in the political process by donating to candidate or donating to issues. Names remain hidden.”</w:t>
      </w:r>
      <w:bookmarkEnd w:id="0"/>
    </w:p>
    <w:p w:rsidR="002F310D" w:rsidRDefault="002F310D">
      <w:pPr>
        <w:rPr>
          <w:rFonts w:ascii="Calibri" w:hAnsi="Calibri"/>
        </w:rPr>
      </w:pPr>
      <w:r>
        <w:rPr>
          <w:rFonts w:ascii="Calibri" w:hAnsi="Calibri"/>
        </w:rPr>
        <w:t>The remaining proposals relate to financial disclosure, travel and lodging expenses and other rules that pertain to ethics.</w:t>
      </w:r>
    </w:p>
    <w:p w:rsidR="002F310D" w:rsidRDefault="002F310D">
      <w:pPr>
        <w:rPr>
          <w:rFonts w:ascii="Calibri" w:hAnsi="Calibri"/>
        </w:rPr>
      </w:pPr>
      <w:r>
        <w:rPr>
          <w:rFonts w:ascii="Calibri" w:hAnsi="Calibri"/>
        </w:rPr>
        <w:t>Missouri senators are now two weeks from their annual mid-session recess.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07FE0"/>
    <w:rsid w:val="00284C42"/>
    <w:rsid w:val="002F310D"/>
    <w:rsid w:val="00301BCF"/>
    <w:rsid w:val="00324F39"/>
    <w:rsid w:val="003C0B05"/>
    <w:rsid w:val="00522830"/>
    <w:rsid w:val="005D5427"/>
    <w:rsid w:val="00781232"/>
    <w:rsid w:val="00795723"/>
    <w:rsid w:val="00823A29"/>
    <w:rsid w:val="00842DAF"/>
    <w:rsid w:val="008F722E"/>
    <w:rsid w:val="0094316F"/>
    <w:rsid w:val="00A1376B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customStyle="1" w:styleId="tgc">
    <w:name w:val="_tgc"/>
    <w:basedOn w:val="DefaultParagraphFont"/>
    <w:rsid w:val="0079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979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2016-03-07T16:38:00Z</dcterms:created>
  <dcterms:modified xsi:type="dcterms:W3CDTF">2016-03-07T17:35:00Z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