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bookmarkStart w:id="0" w:name="_GoBack"/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1833FE">
        <w:rPr>
          <w:rFonts w:asciiTheme="majorHAnsi" w:hAnsiTheme="majorHAnsi"/>
          <w:b/>
          <w:color w:val="000099"/>
        </w:rPr>
        <w:t>SCR 50 and HB 2379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0043B">
        <w:rPr>
          <w:rFonts w:ascii="Calibri" w:hAnsi="Calibri"/>
        </w:rPr>
        <w:t>the Legislature’s efforts to enhance suicide prevention in the state</w:t>
      </w:r>
      <w:r w:rsidR="0090639E" w:rsidRPr="00F52F2A">
        <w:rPr>
          <w:rFonts w:ascii="Calibri" w:hAnsi="Calibri"/>
        </w:rPr>
        <w:t>…</w:t>
      </w:r>
    </w:p>
    <w:p w:rsidR="00001502" w:rsidRPr="0050043B" w:rsidRDefault="00001502" w:rsidP="0050043B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0043B">
        <w:rPr>
          <w:rFonts w:ascii="Calibri" w:hAnsi="Calibri"/>
          <w:b/>
        </w:rPr>
        <w:t>Nat Snd</w:t>
      </w:r>
      <w:r w:rsidR="0050043B" w:rsidRPr="0050043B">
        <w:rPr>
          <w:rFonts w:ascii="Calibri" w:hAnsi="Calibri"/>
          <w:b/>
        </w:rPr>
        <w:t xml:space="preserve"> / Runs :04 / OC: </w:t>
      </w:r>
      <w:r w:rsidR="00FE3138">
        <w:rPr>
          <w:rFonts w:ascii="Calibri" w:hAnsi="Calibri"/>
          <w:b/>
        </w:rPr>
        <w:t>Suicide Awareness Month.</w:t>
      </w:r>
    </w:p>
    <w:p w:rsidR="0050043B" w:rsidRPr="0050043B" w:rsidRDefault="0050043B" w:rsidP="0050043B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E3138">
        <w:rPr>
          <w:rFonts w:ascii="Calibri" w:hAnsi="Calibri"/>
          <w:i/>
        </w:rPr>
        <w:t>Establishes September as Suicide Awareness Month.”</w:t>
      </w:r>
    </w:p>
    <w:p w:rsidR="00E35258" w:rsidRDefault="00812ADB" w:rsidP="00AB4FE4">
      <w:pPr>
        <w:spacing w:after="200" w:line="276" w:lineRule="auto"/>
        <w:jc w:val="both"/>
        <w:rPr>
          <w:rFonts w:ascii="Calibri" w:hAnsi="Calibri"/>
        </w:rPr>
      </w:pPr>
      <w:hyperlink r:id="rId6" w:history="1">
        <w:r w:rsidR="000A29C7" w:rsidRPr="000A29C7">
          <w:rPr>
            <w:rStyle w:val="Hyperlink"/>
            <w:rFonts w:ascii="Calibri" w:hAnsi="Calibri"/>
          </w:rPr>
          <w:t>Senate Concurrent Resolution 50</w:t>
        </w:r>
      </w:hyperlink>
      <w:r w:rsidR="000A29C7">
        <w:rPr>
          <w:rFonts w:ascii="Calibri" w:hAnsi="Calibri"/>
        </w:rPr>
        <w:t xml:space="preserve"> d</w:t>
      </w:r>
      <w:r w:rsidR="000A29C7" w:rsidRPr="000A29C7">
        <w:rPr>
          <w:rFonts w:ascii="Calibri" w:hAnsi="Calibri"/>
        </w:rPr>
        <w:t>esignates the month of September as Suicide Prevention Awareness Month</w:t>
      </w:r>
      <w:r w:rsidR="000A29C7">
        <w:rPr>
          <w:rFonts w:ascii="Calibri" w:hAnsi="Calibri"/>
        </w:rPr>
        <w:t xml:space="preserve"> in Missouri.</w:t>
      </w:r>
    </w:p>
    <w:p w:rsidR="003F55CD" w:rsidRDefault="003F55C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Experts say suicide is up among college-age students, especially those who are earning nursing — and other health-related — degrees.</w:t>
      </w:r>
    </w:p>
    <w:p w:rsidR="00642F18" w:rsidRDefault="006C28A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Missouri senators passed the resolution on April 27. The governor signed it on June </w:t>
      </w:r>
      <w:proofErr w:type="spellStart"/>
      <w:r>
        <w:rPr>
          <w:rFonts w:ascii="Calibri" w:hAnsi="Calibri"/>
        </w:rPr>
        <w:t>23.</w:t>
      </w:r>
    </w:p>
    <w:p w:rsidR="000A29C7" w:rsidRDefault="006C28AC" w:rsidP="00AB4FE4">
      <w:pPr>
        <w:spacing w:after="200" w:line="276" w:lineRule="auto"/>
        <w:jc w:val="both"/>
        <w:rPr>
          <w:rFonts w:ascii="Calibri" w:hAnsi="Calibri"/>
        </w:rPr>
      </w:pPr>
      <w:proofErr w:type="spellEnd"/>
      <w:r>
        <w:rPr>
          <w:rFonts w:ascii="Calibri" w:hAnsi="Calibri"/>
        </w:rPr>
        <w:t>Senate Concurrent Resolution 50 is sponsored by Sen. Jamilah Nasheed of St. Louis…</w:t>
      </w:r>
    </w:p>
    <w:p w:rsidR="006C28AC" w:rsidRPr="00A541DC" w:rsidRDefault="006C28AC" w:rsidP="00A541DC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A541DC">
        <w:rPr>
          <w:rFonts w:ascii="Calibri" w:hAnsi="Calibri"/>
          <w:b/>
        </w:rPr>
        <w:t>Nasheed 1</w:t>
      </w:r>
      <w:r w:rsidR="00A541DC" w:rsidRPr="00A541DC">
        <w:rPr>
          <w:rFonts w:ascii="Calibri" w:hAnsi="Calibri"/>
          <w:b/>
        </w:rPr>
        <w:t xml:space="preserve"> / Runs :25 / OC: </w:t>
      </w:r>
      <w:r w:rsidR="00717C49">
        <w:rPr>
          <w:rFonts w:ascii="Calibri" w:hAnsi="Calibri"/>
          <w:b/>
        </w:rPr>
        <w:t>motor vehicle accidents.</w:t>
      </w:r>
    </w:p>
    <w:p w:rsidR="00A541DC" w:rsidRPr="00A541DC" w:rsidRDefault="00A541DC" w:rsidP="00A541DC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F0622">
        <w:rPr>
          <w:rFonts w:ascii="Calibri" w:hAnsi="Calibri"/>
          <w:i/>
        </w:rPr>
        <w:t>In 2013, suicide outnumbered the homicide by more than two-to-one in Missouri. Nine-hundred and 58 died by way of suicides.</w:t>
      </w:r>
      <w:r w:rsidR="00717C49">
        <w:rPr>
          <w:rFonts w:ascii="Calibri" w:hAnsi="Calibri"/>
          <w:i/>
        </w:rPr>
        <w:t xml:space="preserve"> Among the Missouri youth, adults ages 15 to 24, suicide was the second</w:t>
      </w:r>
      <w:r w:rsidR="00642F18">
        <w:rPr>
          <w:rFonts w:ascii="Calibri" w:hAnsi="Calibri"/>
          <w:i/>
        </w:rPr>
        <w:t>-</w:t>
      </w:r>
      <w:r w:rsidR="00717C49">
        <w:rPr>
          <w:rFonts w:ascii="Calibri" w:hAnsi="Calibri"/>
          <w:i/>
        </w:rPr>
        <w:t>leading cause of death here in the state of Missouri. More Missourians died by suicide than by motor vehicle accidents.</w:t>
      </w:r>
      <w:r w:rsidR="00CF0622">
        <w:rPr>
          <w:rFonts w:ascii="Calibri" w:hAnsi="Calibri"/>
          <w:i/>
        </w:rPr>
        <w:t>”</w:t>
      </w:r>
    </w:p>
    <w:p w:rsidR="006C28AC" w:rsidRDefault="00D5279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debate, Sen. Jill Schupp of Creve Coeur mentioned she has been sponsoring this type of legislation for years…</w:t>
      </w:r>
    </w:p>
    <w:p w:rsidR="00D5279A" w:rsidRPr="0051003D" w:rsidRDefault="00D5279A" w:rsidP="0051003D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51003D">
        <w:rPr>
          <w:rFonts w:ascii="Calibri" w:hAnsi="Calibri"/>
          <w:b/>
        </w:rPr>
        <w:t>Schupp 2</w:t>
      </w:r>
      <w:r w:rsidR="00812ADB">
        <w:rPr>
          <w:rFonts w:ascii="Calibri" w:hAnsi="Calibri"/>
          <w:b/>
        </w:rPr>
        <w:t xml:space="preserve"> / Runs :20</w:t>
      </w:r>
      <w:r w:rsidR="0051003D" w:rsidRPr="0051003D">
        <w:rPr>
          <w:rFonts w:ascii="Calibri" w:hAnsi="Calibri"/>
          <w:b/>
        </w:rPr>
        <w:t xml:space="preserve"> / OC: </w:t>
      </w:r>
      <w:r w:rsidR="00253A71">
        <w:rPr>
          <w:rFonts w:ascii="Calibri" w:hAnsi="Calibri"/>
          <w:b/>
        </w:rPr>
        <w:t>the national average.</w:t>
      </w:r>
    </w:p>
    <w:p w:rsidR="0051003D" w:rsidRPr="0051003D" w:rsidRDefault="0051003D" w:rsidP="0051003D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253A71">
        <w:rPr>
          <w:rFonts w:ascii="Calibri" w:hAnsi="Calibri"/>
          <w:i/>
        </w:rPr>
        <w:t>More completed suicides by people in the communities that I represent and that I know have taken this final step. In the state of Missouri, we have a higher rate of suicide than many, many other states in the nation — and, we’re certainly higher than the national average.”</w:t>
      </w:r>
    </w:p>
    <w:p w:rsidR="00D5279A" w:rsidRDefault="0027305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She sponsored </w:t>
      </w:r>
      <w:hyperlink r:id="rId7" w:history="1">
        <w:r w:rsidRPr="0027305F">
          <w:rPr>
            <w:rStyle w:val="Hyperlink"/>
            <w:rFonts w:ascii="Calibri" w:hAnsi="Calibri"/>
          </w:rPr>
          <w:t>Senate Bill 646</w:t>
        </w:r>
      </w:hyperlink>
      <w:r w:rsidR="003F55CD">
        <w:rPr>
          <w:rFonts w:ascii="Calibri" w:hAnsi="Calibri"/>
        </w:rPr>
        <w:t xml:space="preserve"> during this year’s regular legislative session.</w:t>
      </w:r>
      <w:r>
        <w:rPr>
          <w:rFonts w:ascii="Calibri" w:hAnsi="Calibri"/>
        </w:rPr>
        <w:t xml:space="preserve"> </w:t>
      </w:r>
      <w:r w:rsidR="003F55CD">
        <w:rPr>
          <w:rFonts w:ascii="Calibri" w:hAnsi="Calibri"/>
        </w:rPr>
        <w:t>The proposal</w:t>
      </w:r>
      <w:r>
        <w:rPr>
          <w:rFonts w:ascii="Calibri" w:hAnsi="Calibri"/>
        </w:rPr>
        <w:t xml:space="preserve"> </w:t>
      </w:r>
      <w:r w:rsidR="000F4921">
        <w:rPr>
          <w:rFonts w:ascii="Calibri" w:hAnsi="Calibri"/>
        </w:rPr>
        <w:t>would h</w:t>
      </w:r>
      <w:r>
        <w:rPr>
          <w:rFonts w:ascii="Calibri" w:hAnsi="Calibri"/>
        </w:rPr>
        <w:t>ave r</w:t>
      </w:r>
      <w:r w:rsidRPr="0027305F">
        <w:rPr>
          <w:rFonts w:ascii="Calibri" w:hAnsi="Calibri"/>
        </w:rPr>
        <w:t>equire</w:t>
      </w:r>
      <w:r>
        <w:rPr>
          <w:rFonts w:ascii="Calibri" w:hAnsi="Calibri"/>
        </w:rPr>
        <w:t>d</w:t>
      </w:r>
      <w:r w:rsidRPr="0027305F">
        <w:rPr>
          <w:rFonts w:ascii="Calibri" w:hAnsi="Calibri"/>
        </w:rPr>
        <w:t xml:space="preserve"> the </w:t>
      </w:r>
      <w:hyperlink r:id="rId8" w:history="1">
        <w:r w:rsidRPr="00335691">
          <w:rPr>
            <w:rStyle w:val="Hyperlink"/>
            <w:rFonts w:ascii="Calibri" w:hAnsi="Calibri"/>
          </w:rPr>
          <w:t>Missouri Department of Elementary and Secondary Education</w:t>
        </w:r>
      </w:hyperlink>
      <w:r w:rsidRPr="0027305F">
        <w:rPr>
          <w:rFonts w:ascii="Calibri" w:hAnsi="Calibri"/>
        </w:rPr>
        <w:t xml:space="preserve"> to develop training guidelines and school districts to </w:t>
      </w:r>
      <w:r w:rsidR="003F55CD">
        <w:rPr>
          <w:rFonts w:ascii="Calibri" w:hAnsi="Calibri"/>
        </w:rPr>
        <w:t xml:space="preserve">have </w:t>
      </w:r>
      <w:r w:rsidRPr="0027305F">
        <w:rPr>
          <w:rFonts w:ascii="Calibri" w:hAnsi="Calibri"/>
        </w:rPr>
        <w:t>adopt</w:t>
      </w:r>
      <w:r w:rsidR="003F55CD">
        <w:rPr>
          <w:rFonts w:ascii="Calibri" w:hAnsi="Calibri"/>
        </w:rPr>
        <w:t>ed</w:t>
      </w:r>
      <w:r w:rsidRPr="0027305F">
        <w:rPr>
          <w:rFonts w:ascii="Calibri" w:hAnsi="Calibri"/>
        </w:rPr>
        <w:t xml:space="preserve"> a policy for youth suicide awareness and prevention education</w:t>
      </w:r>
      <w:r>
        <w:rPr>
          <w:rFonts w:ascii="Calibri" w:hAnsi="Calibri"/>
        </w:rPr>
        <w:t>.</w:t>
      </w:r>
    </w:p>
    <w:p w:rsidR="0027305F" w:rsidRDefault="0027305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 senators passed this measure on March 31, but it was unsuccessful in the Missouri House of Representatives.</w:t>
      </w:r>
    </w:p>
    <w:p w:rsidR="0027305F" w:rsidRDefault="0027305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However, many of its provisions were fruitful in </w:t>
      </w:r>
      <w:hyperlink r:id="rId9" w:history="1">
        <w:r w:rsidRPr="0027305F">
          <w:rPr>
            <w:rStyle w:val="Hyperlink"/>
            <w:rFonts w:ascii="Calibri" w:hAnsi="Calibri"/>
          </w:rPr>
          <w:t>House Bill 2379</w:t>
        </w:r>
      </w:hyperlink>
      <w:r>
        <w:rPr>
          <w:rFonts w:ascii="Calibri" w:hAnsi="Calibri"/>
        </w:rPr>
        <w:t>…</w:t>
      </w:r>
    </w:p>
    <w:p w:rsidR="0027305F" w:rsidRPr="00A3168A" w:rsidRDefault="0027305F" w:rsidP="00A3168A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A3168A">
        <w:rPr>
          <w:rFonts w:ascii="Calibri" w:hAnsi="Calibri"/>
          <w:b/>
        </w:rPr>
        <w:t>Onder 3</w:t>
      </w:r>
      <w:r w:rsidR="00A3168A" w:rsidRPr="00A3168A">
        <w:rPr>
          <w:rFonts w:ascii="Calibri" w:hAnsi="Calibri"/>
          <w:b/>
        </w:rPr>
        <w:t xml:space="preserve"> / Runs :13 / OC: </w:t>
      </w:r>
      <w:r w:rsidR="00BB43DB">
        <w:rPr>
          <w:rFonts w:ascii="Calibri" w:hAnsi="Calibri"/>
          <w:b/>
        </w:rPr>
        <w:t>girl committed suicide.</w:t>
      </w:r>
    </w:p>
    <w:p w:rsidR="00A3168A" w:rsidRPr="00A3168A" w:rsidRDefault="00A3168A" w:rsidP="00A3168A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B43DB">
        <w:rPr>
          <w:rFonts w:ascii="Calibri" w:hAnsi="Calibri"/>
          <w:i/>
        </w:rPr>
        <w:t xml:space="preserve">You probably remember this case. </w:t>
      </w:r>
      <w:r w:rsidR="00196090">
        <w:rPr>
          <w:rFonts w:ascii="Calibri" w:hAnsi="Calibri"/>
          <w:i/>
        </w:rPr>
        <w:t>Th</w:t>
      </w:r>
      <w:r w:rsidR="00BB43DB">
        <w:rPr>
          <w:rFonts w:ascii="Calibri" w:hAnsi="Calibri"/>
          <w:i/>
        </w:rPr>
        <w:t>is</w:t>
      </w:r>
      <w:r w:rsidR="00196090">
        <w:rPr>
          <w:rFonts w:ascii="Calibri" w:hAnsi="Calibri"/>
          <w:i/>
        </w:rPr>
        <w:t xml:space="preserve"> young woman was the victim of cyber bullying, in which a really horrific case, where</w:t>
      </w:r>
      <w:r w:rsidR="00642F18">
        <w:rPr>
          <w:rFonts w:ascii="Calibri" w:hAnsi="Calibri"/>
          <w:i/>
        </w:rPr>
        <w:t xml:space="preserve"> actually</w:t>
      </w:r>
      <w:r w:rsidR="00196090">
        <w:rPr>
          <w:rFonts w:ascii="Calibri" w:hAnsi="Calibri"/>
          <w:i/>
        </w:rPr>
        <w:t xml:space="preserve"> a parent of a classmate was essentially bullying her, and this poor girl committed suicide.”</w:t>
      </w:r>
    </w:p>
    <w:p w:rsidR="0027305F" w:rsidRDefault="0027305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Bob Onder of Lake St. Louis is referring to a situation that happened a number of years ago in St. Charles County.</w:t>
      </w:r>
    </w:p>
    <w:p w:rsidR="0027305F" w:rsidRDefault="00F607B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In addition to youth suicide awareness and prevention, House Bill 2379 also requires dyslexia screening in Missouri’s public schools. The new law also establishes the </w:t>
      </w:r>
      <w:hyperlink r:id="rId10" w:history="1">
        <w:r w:rsidRPr="00F607B0">
          <w:rPr>
            <w:rStyle w:val="Hyperlink"/>
            <w:rFonts w:ascii="Calibri" w:hAnsi="Calibri"/>
          </w:rPr>
          <w:t>Legislative Task Force on Dyslexia</w:t>
        </w:r>
      </w:hyperlink>
      <w:r>
        <w:rPr>
          <w:rFonts w:ascii="Calibri" w:hAnsi="Calibri"/>
        </w:rPr>
        <w:t>. Senator Onder and Sen. Scott Sifton of Affton serve on the panel, which met for the first time this week.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And, remember, you can follow these and other issues facing the Missouri Senate by visiting our website</w:t>
      </w:r>
      <w:r w:rsidR="0064757C">
        <w:rPr>
          <w:rFonts w:ascii="Calibri" w:hAnsi="Calibri"/>
        </w:rPr>
        <w:t xml:space="preserve"> —</w:t>
      </w:r>
      <w:r w:rsidR="00CC292C">
        <w:rPr>
          <w:rFonts w:ascii="Calibri" w:hAnsi="Calibri"/>
        </w:rPr>
        <w:t xml:space="preserve"> where you can find a list of all the </w:t>
      </w:r>
      <w:hyperlink r:id="rId11" w:history="1">
        <w:r w:rsidR="00CC292C" w:rsidRPr="00CC292C">
          <w:rPr>
            <w:rStyle w:val="Hyperlink"/>
            <w:rFonts w:ascii="Calibri" w:hAnsi="Calibri"/>
          </w:rPr>
          <w:t>new laws</w:t>
        </w:r>
      </w:hyperlink>
      <w:r w:rsidR="00CC292C">
        <w:rPr>
          <w:rFonts w:ascii="Calibri" w:hAnsi="Calibri"/>
        </w:rPr>
        <w:t xml:space="preserve"> that stem from this year’s legislative session</w:t>
      </w:r>
      <w:r w:rsidR="0064757C">
        <w:rPr>
          <w:rFonts w:ascii="Calibri" w:hAnsi="Calibri"/>
        </w:rPr>
        <w:t xml:space="preserve"> —</w:t>
      </w:r>
      <w:r w:rsidR="00CC292C">
        <w:rPr>
          <w:rFonts w:ascii="Calibri" w:hAnsi="Calibri"/>
        </w:rPr>
        <w:t xml:space="preserve"> as well as a list of the </w:t>
      </w:r>
      <w:hyperlink r:id="rId12" w:history="1">
        <w:r w:rsidR="00CC292C" w:rsidRPr="00CC292C">
          <w:rPr>
            <w:rStyle w:val="Hyperlink"/>
            <w:rFonts w:ascii="Calibri" w:hAnsi="Calibri"/>
          </w:rPr>
          <w:t>committees</w:t>
        </w:r>
      </w:hyperlink>
      <w:r w:rsidR="00CC292C">
        <w:rPr>
          <w:rFonts w:ascii="Calibri" w:hAnsi="Calibri"/>
        </w:rPr>
        <w:t xml:space="preserve"> that are meeting yet this year</w:t>
      </w:r>
      <w:r w:rsidRPr="00F52F2A">
        <w:rPr>
          <w:rFonts w:ascii="Calibri" w:hAnsi="Calibri"/>
        </w:rPr>
        <w:t xml:space="preserve">: </w:t>
      </w:r>
      <w:hyperlink r:id="rId13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  <w:bookmarkEnd w:id="0"/>
    </w:p>
    <w:sectPr w:rsidR="00A13678" w:rsidRPr="00F52F2A" w:rsidSect="005448A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812ADB" w:rsidRPr="00812ADB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12ADB" w:rsidRPr="00812ADB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A29C7"/>
    <w:rsid w:val="000F4921"/>
    <w:rsid w:val="001833FE"/>
    <w:rsid w:val="00196090"/>
    <w:rsid w:val="00221992"/>
    <w:rsid w:val="0023021A"/>
    <w:rsid w:val="00253A71"/>
    <w:rsid w:val="0027305F"/>
    <w:rsid w:val="002F793F"/>
    <w:rsid w:val="00335691"/>
    <w:rsid w:val="003F55CD"/>
    <w:rsid w:val="00445DCB"/>
    <w:rsid w:val="0050043B"/>
    <w:rsid w:val="0051003D"/>
    <w:rsid w:val="005448AD"/>
    <w:rsid w:val="00595C56"/>
    <w:rsid w:val="005E6A2A"/>
    <w:rsid w:val="00642F18"/>
    <w:rsid w:val="0064757C"/>
    <w:rsid w:val="00655B84"/>
    <w:rsid w:val="00681A33"/>
    <w:rsid w:val="006C28AC"/>
    <w:rsid w:val="006D14BF"/>
    <w:rsid w:val="006F2F9D"/>
    <w:rsid w:val="00717C49"/>
    <w:rsid w:val="00772D4F"/>
    <w:rsid w:val="00812ADB"/>
    <w:rsid w:val="008B7B4D"/>
    <w:rsid w:val="0090639E"/>
    <w:rsid w:val="0092103B"/>
    <w:rsid w:val="009F3AB2"/>
    <w:rsid w:val="00A3168A"/>
    <w:rsid w:val="00A46459"/>
    <w:rsid w:val="00A53111"/>
    <w:rsid w:val="00A541DC"/>
    <w:rsid w:val="00A613B0"/>
    <w:rsid w:val="00AA6624"/>
    <w:rsid w:val="00AB4FE4"/>
    <w:rsid w:val="00B04D6F"/>
    <w:rsid w:val="00BA3FB0"/>
    <w:rsid w:val="00BB43DB"/>
    <w:rsid w:val="00BC069C"/>
    <w:rsid w:val="00CC292C"/>
    <w:rsid w:val="00CC6821"/>
    <w:rsid w:val="00CC7068"/>
    <w:rsid w:val="00CD5A04"/>
    <w:rsid w:val="00CF0622"/>
    <w:rsid w:val="00D15641"/>
    <w:rsid w:val="00D5279A"/>
    <w:rsid w:val="00DD46D5"/>
    <w:rsid w:val="00E35258"/>
    <w:rsid w:val="00EB1770"/>
    <w:rsid w:val="00EF2E7B"/>
    <w:rsid w:val="00F52F2A"/>
    <w:rsid w:val="00F607B0"/>
    <w:rsid w:val="00FE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e.mo.gov/" TargetMode="External"/><Relationship Id="rId13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6info/bts_web/Bill.aspx?SessionType=R&amp;BillID=22246559" TargetMode="External"/><Relationship Id="rId12" Type="http://schemas.openxmlformats.org/officeDocument/2006/relationships/hyperlink" Target="http://www.senate.mo.gov/committe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3926103" TargetMode="External"/><Relationship Id="rId11" Type="http://schemas.openxmlformats.org/officeDocument/2006/relationships/hyperlink" Target="http://www.senate.mo.gov/16info/BTS_Web/GovActionTAT.aspx?SessionType=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enate.mo.gov/ltf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ouse.mo.gov/billsummary.aspx?bill=HB2379&amp;year=2016&amp;code=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25</cp:revision>
  <dcterms:created xsi:type="dcterms:W3CDTF">2016-10-18T15:07:00Z</dcterms:created>
  <dcterms:modified xsi:type="dcterms:W3CDTF">2016-10-20T19:45:00Z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